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1DC48" w14:textId="77777777" w:rsidR="00973FDC" w:rsidRPr="00973FDC" w:rsidRDefault="00973FDC" w:rsidP="0084614F">
      <w:pPr>
        <w:spacing w:after="208" w:line="259" w:lineRule="auto"/>
        <w:rPr>
          <w:rFonts w:ascii="Times New Roman" w:eastAsia="Times New Roman" w:hAnsi="Times New Roman" w:cs="Times New Roman"/>
          <w:color w:val="000000"/>
          <w:lang w:eastAsia="en-US"/>
        </w:rPr>
      </w:pPr>
    </w:p>
    <w:p w14:paraId="34AC8B92" w14:textId="7A825C1D" w:rsidR="00973FDC" w:rsidRPr="00973FDC" w:rsidRDefault="0084614F" w:rsidP="0084614F">
      <w:pPr>
        <w:spacing w:after="96" w:line="265" w:lineRule="auto"/>
        <w:ind w:left="1276" w:hanging="1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84614F">
        <w:rPr>
          <w:rFonts w:ascii="Times New Roman" w:eastAsia="Times New Roman" w:hAnsi="Times New Roman" w:cs="Times New Roman"/>
          <w:noProof/>
          <w:color w:val="000000"/>
          <w:sz w:val="12"/>
        </w:rPr>
        <w:drawing>
          <wp:inline distT="0" distB="0" distL="0" distR="0" wp14:anchorId="3F170845" wp14:editId="3E9304C5">
            <wp:extent cx="5871210" cy="8029735"/>
            <wp:effectExtent l="0" t="0" r="0" b="9525"/>
            <wp:docPr id="13843543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497" cy="804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CF151" w14:textId="0B32DD11" w:rsidR="004A1646" w:rsidRDefault="004A1646" w:rsidP="004A1646">
      <w:pPr>
        <w:spacing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lang w:val="en-US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7617507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98FD41" w14:textId="77777777" w:rsidR="0084614F" w:rsidRDefault="0084614F" w:rsidP="00CF3280">
          <w:pPr>
            <w:pStyle w:val="a9"/>
            <w:jc w:val="center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</w:p>
        <w:p w14:paraId="27770CE7" w14:textId="77777777" w:rsidR="0084614F" w:rsidRDefault="0084614F" w:rsidP="00CF3280">
          <w:pPr>
            <w:pStyle w:val="a9"/>
            <w:jc w:val="center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</w:p>
        <w:p w14:paraId="78FBE021" w14:textId="033871EC" w:rsidR="00CF3280" w:rsidRDefault="00CF3280" w:rsidP="00CF3280">
          <w:pPr>
            <w:pStyle w:val="a9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CF3280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03887EB4" w14:textId="77777777" w:rsidR="00CF3280" w:rsidRDefault="00CF3280" w:rsidP="00CF3280"/>
        <w:p w14:paraId="6BDD02F6" w14:textId="77777777" w:rsidR="00CF3280" w:rsidRPr="00CF3280" w:rsidRDefault="00CF3280" w:rsidP="00CF3280"/>
        <w:p w14:paraId="74ACC242" w14:textId="0FC58AE2" w:rsidR="00CF3280" w:rsidRPr="00CF3280" w:rsidRDefault="00973FDC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1.</w:t>
          </w:r>
          <w:r w:rsidR="00CF3280" w:rsidRPr="00CF328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CF3280" w:rsidRPr="00CF328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="00CF3280" w:rsidRPr="00CF328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69130033" w:history="1">
            <w:r w:rsidR="00CF3280" w:rsidRPr="00CF3280">
              <w:rPr>
                <w:rStyle w:val="aa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Информационная справка</w:t>
            </w:r>
            <w:r w:rsidR="00CF3280"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F3280"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F3280"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_Toc169130033 \h </w:instrText>
            </w:r>
            <w:r w:rsidR="00CF3280"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F3280"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572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CF3280"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6E8FCE" w14:textId="723FAB1F" w:rsidR="00CF3280" w:rsidRPr="00CF3280" w:rsidRDefault="00CF3280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9130035" w:history="1">
            <w:r w:rsidRPr="00CF3280">
              <w:rPr>
                <w:rStyle w:val="aa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 Краткая аннотация Программы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_Toc169130035 \h </w:instrTex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572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8F9307" w14:textId="58BDA0ED" w:rsidR="00CF3280" w:rsidRPr="00CF3280" w:rsidRDefault="00CF3280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9130036" w:history="1">
            <w:r w:rsidRPr="00CF3280">
              <w:rPr>
                <w:rStyle w:val="aa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3.Информационная справка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_Toc169130036 \h </w:instrTex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572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082811" w14:textId="36370A7D" w:rsidR="00CF3280" w:rsidRPr="00CF3280" w:rsidRDefault="00CF3280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9130037" w:history="1">
            <w:r w:rsidRPr="00CF3280">
              <w:rPr>
                <w:rStyle w:val="aa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4. Модуль аналитический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_Toc169130037 \h </w:instrTex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572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9EAB44" w14:textId="4E82ECB7" w:rsidR="00CF3280" w:rsidRPr="00CF3280" w:rsidRDefault="00CF3280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9130039" w:history="1">
            <w:r w:rsidRPr="00CF3280">
              <w:rPr>
                <w:rStyle w:val="aa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5. Концепция развития ДОЛ «Берёзки»  на 2024 - 2026 годы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_Toc169130039 \h </w:instrTex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572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1D4989" w14:textId="55DAC1CD" w:rsidR="00CF3280" w:rsidRPr="00CF3280" w:rsidRDefault="00CF3280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9130040" w:history="1">
            <w:r w:rsidRPr="00CF3280">
              <w:rPr>
                <w:rStyle w:val="aa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Список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_Toc169130040 \h </w:instrTex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572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9AF418" w14:textId="5DA2F605" w:rsidR="00CF3280" w:rsidRPr="00CF3280" w:rsidRDefault="00CF3280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9130041" w:history="1">
            <w:r w:rsidRPr="00CF3280">
              <w:rPr>
                <w:rStyle w:val="aa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использованной литературы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_Toc169130041 \h </w:instrTex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572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CF328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D251F7" w14:textId="61C07258" w:rsidR="00CF3280" w:rsidRDefault="00CF3280">
          <w:r w:rsidRPr="00CF328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53529B1F" w14:textId="77777777" w:rsidR="004A1646" w:rsidRDefault="004A1646" w:rsidP="007A196C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lang w:val="en-US"/>
        </w:rPr>
      </w:pPr>
    </w:p>
    <w:p w14:paraId="0DE484F1" w14:textId="77777777" w:rsidR="007A196C" w:rsidRDefault="007A196C" w:rsidP="00CF3280">
      <w:pPr>
        <w:spacing w:after="0" w:line="360" w:lineRule="auto"/>
        <w:ind w:firstLine="43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ED837D" w14:textId="77777777" w:rsidR="00CF3280" w:rsidRDefault="00CF3280" w:rsidP="00CF3280">
      <w:pPr>
        <w:spacing w:after="0" w:line="360" w:lineRule="auto"/>
        <w:ind w:firstLine="43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39B7ED" w14:textId="77777777" w:rsidR="00CF3280" w:rsidRPr="00CF3280" w:rsidRDefault="00CF3280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12CCCD1F" w14:textId="77777777" w:rsidR="007A196C" w:rsidRDefault="007A196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4258778C" w14:textId="77777777" w:rsidR="00973FDC" w:rsidRDefault="00973FD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2D28ACF7" w14:textId="77777777" w:rsidR="00973FDC" w:rsidRDefault="00973FD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336362ED" w14:textId="77777777" w:rsidR="00973FDC" w:rsidRDefault="00973FD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0006A2F5" w14:textId="77777777" w:rsidR="00973FDC" w:rsidRDefault="00973FD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1BF9C4B6" w14:textId="77777777" w:rsidR="00973FDC" w:rsidRDefault="00973FD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026B72F4" w14:textId="77777777" w:rsidR="00973FDC" w:rsidRDefault="00973FD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1305CD0B" w14:textId="77777777" w:rsidR="00973FDC" w:rsidRDefault="00973FD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3B38C037" w14:textId="77777777" w:rsidR="00973FDC" w:rsidRPr="00CF3280" w:rsidRDefault="00973FD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55E5E13F" w14:textId="77777777" w:rsidR="007A196C" w:rsidRPr="00CF3280" w:rsidRDefault="007A196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FF168F" w14:textId="77777777" w:rsidR="007A196C" w:rsidRPr="00CF3280" w:rsidRDefault="007A196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1162A3" w14:textId="77777777" w:rsidR="007A196C" w:rsidRPr="00CF3280" w:rsidRDefault="007A196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01D643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285BA61" w14:textId="77777777" w:rsidR="007A196C" w:rsidRPr="00CF3280" w:rsidRDefault="007A196C" w:rsidP="00CF328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69130033"/>
      <w:r w:rsidRPr="00CF3280">
        <w:rPr>
          <w:rFonts w:ascii="Times New Roman" w:hAnsi="Times New Roman" w:cs="Times New Roman"/>
          <w:sz w:val="28"/>
          <w:szCs w:val="28"/>
        </w:rPr>
        <w:lastRenderedPageBreak/>
        <w:t>Информационная справка</w:t>
      </w:r>
      <w:bookmarkEnd w:id="0"/>
    </w:p>
    <w:p w14:paraId="3F4C06C3" w14:textId="6BFE63AE" w:rsidR="007A196C" w:rsidRDefault="007A196C" w:rsidP="00CF328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69130034"/>
      <w:proofErr w:type="gramStart"/>
      <w:r w:rsidRPr="00CF3280">
        <w:rPr>
          <w:rFonts w:ascii="Times New Roman" w:hAnsi="Times New Roman" w:cs="Times New Roman"/>
          <w:sz w:val="28"/>
          <w:szCs w:val="28"/>
        </w:rPr>
        <w:t>« Детский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оздоровительный  лагерь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>»</w:t>
      </w:r>
      <w:bookmarkEnd w:id="1"/>
    </w:p>
    <w:p w14:paraId="3C665115" w14:textId="77777777" w:rsidR="00CF3280" w:rsidRPr="00CF3280" w:rsidRDefault="00CF3280" w:rsidP="00CF3280">
      <w:pPr>
        <w:rPr>
          <w:lang w:eastAsia="zh-CN"/>
        </w:rPr>
      </w:pPr>
    </w:p>
    <w:p w14:paraId="62AC336A" w14:textId="7CFBC81C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Муниципальное бюджетное учреждение «Детский </w:t>
      </w:r>
      <w:proofErr w:type="gramStart"/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>оздоровительный  лагерь</w:t>
      </w:r>
      <w:proofErr w:type="gramEnd"/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C272D9"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(далее - </w:t>
      </w:r>
      <w:r w:rsidRPr="00CF3280">
        <w:rPr>
          <w:rFonts w:ascii="Times New Roman" w:hAnsi="Times New Roman" w:cs="Times New Roman"/>
          <w:sz w:val="28"/>
          <w:szCs w:val="28"/>
        </w:rPr>
        <w:t>ДОЛ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 xml:space="preserve">») - </w:t>
      </w:r>
      <w:r w:rsidR="004C7DE7" w:rsidRPr="006C4015">
        <w:rPr>
          <w:rFonts w:ascii="Times New Roman" w:hAnsi="Times New Roman"/>
          <w:sz w:val="28"/>
          <w:szCs w:val="28"/>
        </w:rPr>
        <w:t>Общество с ограниченной ответственностью «Березки»</w:t>
      </w:r>
      <w:r w:rsidRPr="00CF3280">
        <w:rPr>
          <w:rFonts w:ascii="Times New Roman" w:hAnsi="Times New Roman" w:cs="Times New Roman"/>
          <w:sz w:val="28"/>
          <w:szCs w:val="28"/>
        </w:rPr>
        <w:t xml:space="preserve"> функционирует с 201</w:t>
      </w:r>
      <w:r w:rsidR="004C7DE7">
        <w:rPr>
          <w:rFonts w:ascii="Times New Roman" w:hAnsi="Times New Roman" w:cs="Times New Roman"/>
          <w:sz w:val="28"/>
          <w:szCs w:val="28"/>
        </w:rPr>
        <w:t>2</w:t>
      </w:r>
      <w:r w:rsidRPr="00CF328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33D5BC7" w14:textId="4907CEFB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Детский оздоровительный лагерь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оздоровительно- образовательный лагерь, работающий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в каникулярное время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в котором ежегодно отдыхают дети из многодетных, малообеспеченных, неполных семей, дети – сироты,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оказавшиеся в трудной жизненной ситуации.</w:t>
      </w:r>
    </w:p>
    <w:p w14:paraId="63F694D7" w14:textId="77777777" w:rsidR="007A196C" w:rsidRPr="00CF3280" w:rsidRDefault="007A196C" w:rsidP="00C5609B">
      <w:pPr>
        <w:spacing w:after="0" w:line="240" w:lineRule="auto"/>
        <w:ind w:firstLine="4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Главной целью работы с детьми является оздоровление, создание атмосферы эмоционального общения со сверстниками и взрослыми, включение их в разнообразную деятельность, социально-значи</w:t>
      </w:r>
      <w:r w:rsidR="0003334A" w:rsidRPr="00CF3280">
        <w:rPr>
          <w:rFonts w:ascii="Times New Roman" w:hAnsi="Times New Roman" w:cs="Times New Roman"/>
          <w:sz w:val="28"/>
          <w:szCs w:val="28"/>
        </w:rPr>
        <w:t>мую и насыщенную жизнь в лагере.</w:t>
      </w:r>
    </w:p>
    <w:tbl>
      <w:tblPr>
        <w:tblpPr w:leftFromText="180" w:rightFromText="180" w:vertAnchor="text" w:horzAnchor="margin" w:tblpXSpec="center" w:tblpY="69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6804"/>
      </w:tblGrid>
      <w:tr w:rsidR="007A196C" w:rsidRPr="00CF3280" w14:paraId="4F55D3F2" w14:textId="77777777" w:rsidTr="00B44EB2">
        <w:trPr>
          <w:trHeight w:val="694"/>
        </w:trPr>
        <w:tc>
          <w:tcPr>
            <w:tcW w:w="2830" w:type="dxa"/>
          </w:tcPr>
          <w:p w14:paraId="05B8FB1D" w14:textId="77777777" w:rsidR="007A196C" w:rsidRPr="00CF3280" w:rsidRDefault="007A196C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Полное название программы</w:t>
            </w:r>
          </w:p>
        </w:tc>
        <w:tc>
          <w:tcPr>
            <w:tcW w:w="6804" w:type="dxa"/>
          </w:tcPr>
          <w:p w14:paraId="24864D72" w14:textId="26D50805" w:rsidR="007A196C" w:rsidRPr="00CF3280" w:rsidRDefault="007A196C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развития  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детского</w:t>
            </w:r>
            <w:proofErr w:type="gram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оздоровительн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лаге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ря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gramEnd"/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</w:p>
        </w:tc>
      </w:tr>
      <w:tr w:rsidR="00B5571D" w:rsidRPr="00CF3280" w14:paraId="62B91CBC" w14:textId="77777777" w:rsidTr="00B44EB2">
        <w:trPr>
          <w:trHeight w:val="277"/>
        </w:trPr>
        <w:tc>
          <w:tcPr>
            <w:tcW w:w="2830" w:type="dxa"/>
          </w:tcPr>
          <w:p w14:paraId="77E183A0" w14:textId="77777777" w:rsidR="00B5571D" w:rsidRPr="00CF3280" w:rsidRDefault="00B5571D" w:rsidP="00C5609B">
            <w:pPr>
              <w:spacing w:after="0" w:line="240" w:lineRule="auto"/>
              <w:ind w:left="106"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Нормативно — правовые основания</w:t>
            </w:r>
          </w:p>
          <w:p w14:paraId="324515C4" w14:textId="2183760E" w:rsidR="00B5571D" w:rsidRPr="00CF3280" w:rsidRDefault="00B5571D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</w:tcPr>
          <w:p w14:paraId="3A52C173" w14:textId="77777777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>Конвенция о правах ребенка (одобрена Генеральной Ассамблеей ООН 20.11 1989г.), (вступила в силу для СССР 15.09.1990г.).</w:t>
            </w:r>
          </w:p>
          <w:p w14:paraId="1D598A05" w14:textId="77777777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 xml:space="preserve"> Конституция РФ (с учетом поправок, внесенных Законами Российской Федерации о поправках к Конституции Российской Федерации от 30.12.2008Г. № 6-ФК3, от 30.12.2008г. № 7-ФКЗ, от 05.02.2014г. № 2-ФКЗ, от 21.07.2014г. № П-ФКЗ).</w:t>
            </w:r>
          </w:p>
          <w:p w14:paraId="3D454A1A" w14:textId="77777777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>Трудовой кодекс Российской Федерации.</w:t>
            </w:r>
          </w:p>
          <w:p w14:paraId="1B7F337F" w14:textId="77777777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>Семейный кодекс Российской Федерации,</w:t>
            </w:r>
          </w:p>
          <w:p w14:paraId="78B59C63" w14:textId="07AE2493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>Федеральный закон от 24.07.1998г. № 124-ФЗ «Об основных гарантиях прав ребенка в Российской Федерации» (с изменениями на 27.12.</w:t>
            </w:r>
            <w:r w:rsidR="00CF3280" w:rsidRPr="00CF3280">
              <w:rPr>
                <w:rFonts w:ascii="Times New Roman" w:hAnsi="Times New Roman"/>
                <w:sz w:val="28"/>
                <w:szCs w:val="28"/>
              </w:rPr>
              <w:t xml:space="preserve"> 2025</w:t>
            </w:r>
            <w:r w:rsidRPr="00CF3280">
              <w:rPr>
                <w:rFonts w:ascii="Times New Roman" w:hAnsi="Times New Roman"/>
                <w:sz w:val="28"/>
                <w:szCs w:val="28"/>
              </w:rPr>
              <w:t>г.).</w:t>
            </w:r>
          </w:p>
          <w:p w14:paraId="4171309E" w14:textId="7FEA7150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>Федеральный закон от 29.12.2012г. № 273-ФЗ образовании в Российской Федерации” (ред. От 01.03.</w:t>
            </w:r>
            <w:r w:rsidR="00CF3280" w:rsidRPr="00CF3280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Pr="00CF3280">
              <w:rPr>
                <w:rFonts w:ascii="Times New Roman" w:hAnsi="Times New Roman"/>
                <w:sz w:val="28"/>
                <w:szCs w:val="28"/>
              </w:rPr>
              <w:t>г.).</w:t>
            </w:r>
          </w:p>
          <w:p w14:paraId="62C41BDF" w14:textId="75223E89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 xml:space="preserve">Федеральный закон от 21.07.2014г. № 212-ФЗ «Об основах общественного контроля в </w:t>
            </w:r>
            <w:r w:rsidRPr="00CF3280">
              <w:rPr>
                <w:rFonts w:ascii="Times New Roman" w:hAnsi="Times New Roman"/>
                <w:sz w:val="28"/>
                <w:szCs w:val="28"/>
              </w:rPr>
              <w:lastRenderedPageBreak/>
              <w:t>Российской Федерации» (с изменениями на 27.12.</w:t>
            </w:r>
            <w:r w:rsidR="00CF3280" w:rsidRPr="00CF3280">
              <w:rPr>
                <w:rFonts w:ascii="Times New Roman" w:hAnsi="Times New Roman"/>
                <w:sz w:val="28"/>
                <w:szCs w:val="28"/>
              </w:rPr>
              <w:t xml:space="preserve"> 2024</w:t>
            </w:r>
            <w:r w:rsidRPr="00CF3280">
              <w:rPr>
                <w:rFonts w:ascii="Times New Roman" w:hAnsi="Times New Roman"/>
                <w:sz w:val="28"/>
                <w:szCs w:val="28"/>
              </w:rPr>
              <w:t>г.).</w:t>
            </w:r>
          </w:p>
          <w:p w14:paraId="251D86F3" w14:textId="7E5DABD2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>Федеральный закон от 21.112011 г. № 323-ФЗ «Об основах охраны здоровья граждан в РОССИЙСКОЙ</w:t>
            </w: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Федерации» (с изменениями на 13.01.</w:t>
            </w:r>
            <w:r w:rsidR="00CF3280"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2026</w:t>
            </w: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г.). </w:t>
            </w:r>
            <w:r w:rsidRPr="00CF3280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E49BA5B" wp14:editId="07DBFC6C">
                  <wp:extent cx="7620" cy="83820"/>
                  <wp:effectExtent l="0" t="0" r="30480" b="0"/>
                  <wp:docPr id="104123847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83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AADDFB" w14:textId="1115922A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Федеральный закон от 24,11.1996г. № основах туристской деятельности в Российской Федерации» (с изменениями на 02.12.</w:t>
            </w:r>
            <w:r w:rsidR="00CF3280"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2025</w:t>
            </w: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г.). </w:t>
            </w:r>
          </w:p>
          <w:p w14:paraId="054D7F0C" w14:textId="0ABBA099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Федеральный закон от 28.12.2013г. № 442-ФЗ «Об основах социального обслуживания граждан Федерации» (с изменениями на 01.05.</w:t>
            </w:r>
            <w:r w:rsidR="00CF3280"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2025</w:t>
            </w: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г.).</w:t>
            </w:r>
          </w:p>
          <w:p w14:paraId="32B093B3" w14:textId="7163832A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Федеральный закон от 27.12.2002г. № </w:t>
            </w:r>
            <w:proofErr w:type="spellStart"/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тежшческом</w:t>
            </w:r>
            <w:proofErr w:type="spellEnd"/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регулировании» (с </w:t>
            </w:r>
            <w:proofErr w:type="gramStart"/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изменениями  28.11.</w:t>
            </w:r>
            <w:proofErr w:type="gramEnd"/>
            <w:r w:rsidR="00CF3280"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2024</w:t>
            </w: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г.).</w:t>
            </w:r>
          </w:p>
          <w:p w14:paraId="65FD4D9A" w14:textId="77777777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Федеральный закон от 29.06.2015г. № стандартизации в Российской Федерации» (с на 03.07.213.</w:t>
            </w:r>
          </w:p>
          <w:p w14:paraId="7DF96C12" w14:textId="1303D1E0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Постановление Правительства РФ от (ред. от 20.09.</w:t>
            </w:r>
            <w:r w:rsidR="00CF3280"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2025</w:t>
            </w: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 п о противопожарном (Правилами противопожарного режима в Федерации)</w:t>
            </w:r>
          </w:p>
          <w:p w14:paraId="06127A9A" w14:textId="1F3EAFA3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Национальный стандарт </w:t>
            </w:r>
            <w:proofErr w:type="gramStart"/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Российской  «</w:t>
            </w:r>
            <w:proofErr w:type="gramEnd"/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Услуги детям в учреждениях отдыха и (утверждён Приказом Федерального агентства по техническому регулированию </w:t>
            </w:r>
            <w:proofErr w:type="gramStart"/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  №</w:t>
            </w:r>
            <w:proofErr w:type="gramEnd"/>
            <w:r w:rsidRPr="00CF328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444-ст). </w:t>
            </w:r>
          </w:p>
          <w:p w14:paraId="1F60E18A" w14:textId="15F070E2" w:rsidR="00B5571D" w:rsidRPr="00CF3280" w:rsidRDefault="00B5571D" w:rsidP="00C5609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487"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 xml:space="preserve">Постановление Главного государственного врача РФ от 27.12.201Зг. № 73 (ред. от 22.03.2017г,) утверждении СанПиН 2.4.43155-13 </w:t>
            </w:r>
            <w:r w:rsidR="005228C1" w:rsidRPr="00CF328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F3280">
              <w:rPr>
                <w:rFonts w:ascii="Times New Roman" w:hAnsi="Times New Roman"/>
                <w:sz w:val="28"/>
                <w:szCs w:val="28"/>
              </w:rPr>
              <w:t>Санитарноэпидемиологические</w:t>
            </w:r>
            <w:proofErr w:type="spellEnd"/>
            <w:r w:rsidRPr="00CF3280">
              <w:rPr>
                <w:rFonts w:ascii="Times New Roman" w:hAnsi="Times New Roman"/>
                <w:sz w:val="28"/>
                <w:szCs w:val="28"/>
              </w:rPr>
              <w:t xml:space="preserve"> требования к устройству, и организации работы стационарных организаций оздоровления детей</w:t>
            </w:r>
            <w:r w:rsidR="005228C1" w:rsidRPr="00CF328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B5571D" w:rsidRPr="00CF3280" w14:paraId="1BD4DF95" w14:textId="77777777" w:rsidTr="00B44EB2">
        <w:trPr>
          <w:trHeight w:val="1108"/>
        </w:trPr>
        <w:tc>
          <w:tcPr>
            <w:tcW w:w="2830" w:type="dxa"/>
          </w:tcPr>
          <w:p w14:paraId="72903B93" w14:textId="67FC2DCD" w:rsidR="00B5571D" w:rsidRPr="00CF3280" w:rsidRDefault="00B44EB2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программы</w:t>
            </w:r>
          </w:p>
        </w:tc>
        <w:tc>
          <w:tcPr>
            <w:tcW w:w="6804" w:type="dxa"/>
          </w:tcPr>
          <w:p w14:paraId="170F6175" w14:textId="77777777" w:rsidR="00B44EB2" w:rsidRPr="00CF3280" w:rsidRDefault="00B44EB2" w:rsidP="00C5609B">
            <w:pPr>
              <w:pStyle w:val="a5"/>
              <w:numPr>
                <w:ilvl w:val="0"/>
                <w:numId w:val="32"/>
              </w:numPr>
              <w:spacing w:after="0" w:line="240" w:lineRule="auto"/>
              <w:ind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>Отработка модели нового перспективного детского оздоровительного лагеря к наиболее отвечающим меняющимся социальным и педагогическим условиям.</w:t>
            </w:r>
          </w:p>
          <w:p w14:paraId="224A6A18" w14:textId="454C3162" w:rsidR="00B5571D" w:rsidRPr="00CF3280" w:rsidRDefault="00B44EB2" w:rsidP="00C5609B">
            <w:pPr>
              <w:pStyle w:val="a5"/>
              <w:numPr>
                <w:ilvl w:val="0"/>
                <w:numId w:val="32"/>
              </w:numPr>
              <w:spacing w:after="0" w:line="240" w:lineRule="auto"/>
              <w:ind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sz w:val="28"/>
                <w:szCs w:val="28"/>
              </w:rPr>
              <w:t xml:space="preserve"> Создание условий для непрерывного воспитания в соответствии с интересами личности.</w:t>
            </w:r>
          </w:p>
        </w:tc>
      </w:tr>
      <w:tr w:rsidR="00B5571D" w:rsidRPr="00CF3280" w14:paraId="6ACB019E" w14:textId="77777777" w:rsidTr="00B44EB2">
        <w:trPr>
          <w:trHeight w:val="759"/>
        </w:trPr>
        <w:tc>
          <w:tcPr>
            <w:tcW w:w="2830" w:type="dxa"/>
          </w:tcPr>
          <w:p w14:paraId="509207D5" w14:textId="688971AF" w:rsidR="00B5571D" w:rsidRPr="00CF3280" w:rsidRDefault="00B44EB2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804" w:type="dxa"/>
          </w:tcPr>
          <w:p w14:paraId="6EAB5346" w14:textId="77777777" w:rsidR="00B44EB2" w:rsidRPr="00CF3280" w:rsidRDefault="00B44EB2" w:rsidP="00C5609B">
            <w:pPr>
              <w:pStyle w:val="a5"/>
              <w:numPr>
                <w:ilvl w:val="0"/>
                <w:numId w:val="33"/>
              </w:numPr>
              <w:spacing w:after="0" w:line="240" w:lineRule="auto"/>
              <w:ind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 Обеспечение целостного подхода к воспитанию развитию личности, построенного на сотрудничестве взрослых и детей;</w:t>
            </w:r>
          </w:p>
          <w:p w14:paraId="7EA31FEF" w14:textId="77777777" w:rsidR="00B44EB2" w:rsidRPr="00CF3280" w:rsidRDefault="00B44EB2" w:rsidP="00C5609B">
            <w:pPr>
              <w:pStyle w:val="a5"/>
              <w:numPr>
                <w:ilvl w:val="0"/>
                <w:numId w:val="33"/>
              </w:numPr>
              <w:spacing w:after="0" w:line="240" w:lineRule="auto"/>
              <w:ind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Расширение форм отдыха и оздоровления детей;</w:t>
            </w:r>
          </w:p>
          <w:p w14:paraId="10ABCFCC" w14:textId="77777777" w:rsidR="00B44EB2" w:rsidRPr="00CF3280" w:rsidRDefault="00B44EB2" w:rsidP="00C5609B">
            <w:pPr>
              <w:pStyle w:val="a5"/>
              <w:numPr>
                <w:ilvl w:val="0"/>
                <w:numId w:val="33"/>
              </w:numPr>
              <w:spacing w:after="0" w:line="240" w:lineRule="auto"/>
              <w:ind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lastRenderedPageBreak/>
              <w:t xml:space="preserve"> Обеспечение высокого уровня кадрового потенциала;</w:t>
            </w:r>
          </w:p>
          <w:p w14:paraId="1C7D58B9" w14:textId="77777777" w:rsidR="00B44EB2" w:rsidRPr="00CF3280" w:rsidRDefault="00B44EB2" w:rsidP="00C5609B">
            <w:pPr>
              <w:pStyle w:val="a5"/>
              <w:numPr>
                <w:ilvl w:val="0"/>
                <w:numId w:val="33"/>
              </w:numPr>
              <w:spacing w:after="0" w:line="240" w:lineRule="auto"/>
              <w:ind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 Формирование позитивного имиджа лагеря, рост рейтинга популярности ДОЛ «Березки».</w:t>
            </w:r>
          </w:p>
          <w:p w14:paraId="6567E014" w14:textId="3EB19086" w:rsidR="00B44EB2" w:rsidRPr="00CF3280" w:rsidRDefault="00B44EB2" w:rsidP="00C5609B">
            <w:pPr>
              <w:pStyle w:val="a5"/>
              <w:numPr>
                <w:ilvl w:val="0"/>
                <w:numId w:val="33"/>
              </w:numPr>
              <w:spacing w:after="0" w:line="240" w:lineRule="auto"/>
              <w:ind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 Совершенствование работы, направленной на демократизацию процесса воспитания;</w:t>
            </w:r>
          </w:p>
          <w:p w14:paraId="0D4352C5" w14:textId="0686333A" w:rsidR="00B5571D" w:rsidRPr="00CF3280" w:rsidRDefault="00B44EB2" w:rsidP="00C5609B">
            <w:pPr>
              <w:pStyle w:val="a5"/>
              <w:numPr>
                <w:ilvl w:val="0"/>
                <w:numId w:val="33"/>
              </w:numPr>
              <w:spacing w:after="0" w:line="240" w:lineRule="auto"/>
              <w:ind w:firstLine="4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3280">
              <w:rPr>
                <w:rFonts w:ascii="Times New Roman" w:hAnsi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 Совершенствование системы воспитания здорового образа жизни и формирование у детей рационального отношения к своему здоровью.</w:t>
            </w:r>
          </w:p>
        </w:tc>
      </w:tr>
      <w:tr w:rsidR="00B5571D" w:rsidRPr="00CF3280" w14:paraId="4DEECED5" w14:textId="77777777" w:rsidTr="00B44EB2">
        <w:trPr>
          <w:trHeight w:val="536"/>
        </w:trPr>
        <w:tc>
          <w:tcPr>
            <w:tcW w:w="2830" w:type="dxa"/>
          </w:tcPr>
          <w:p w14:paraId="34B73740" w14:textId="77777777" w:rsidR="00B5571D" w:rsidRPr="00CF3280" w:rsidRDefault="00B44EB2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Предполагаемые результаты</w:t>
            </w:r>
          </w:p>
          <w:p w14:paraId="0909F121" w14:textId="4C8B1007" w:rsidR="00B44EB2" w:rsidRPr="00CF3280" w:rsidRDefault="00B44EB2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</w:tcPr>
          <w:p w14:paraId="38C033FF" w14:textId="77777777" w:rsidR="00B44EB2" w:rsidRPr="00CF3280" w:rsidRDefault="00B44EB2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Результатом успешной реализации программы развития является конкурентоспособный детский оздоровительный лагерь, отвечающий современным потребностям детей и родителей.</w:t>
            </w:r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br/>
            </w:r>
            <w:r w:rsidRPr="00CF3280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  <w:shd w:val="clear" w:color="auto" w:fill="FFFFFF"/>
              </w:rPr>
              <w:t>Основные компоненты успешности:</w:t>
            </w:r>
          </w:p>
          <w:p w14:paraId="038B72AC" w14:textId="77777777" w:rsidR="00B44EB2" w:rsidRPr="00CF3280" w:rsidRDefault="00B44EB2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</w:pPr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- активно действующая модель взаимодействия детей и взрослых, построенная на совместном творчестве, </w:t>
            </w:r>
            <w:proofErr w:type="spellStart"/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интегративности</w:t>
            </w:r>
            <w:proofErr w:type="spellEnd"/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 и вариативности образовательно-воспитательной деятельности;</w:t>
            </w:r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br/>
            </w:r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- сплочённый постоянно действующий педагогический коллектив, имеющий высокий творческий потенциал и открытый новым идеям;</w:t>
            </w:r>
          </w:p>
          <w:p w14:paraId="0A372310" w14:textId="77777777" w:rsidR="00B44EB2" w:rsidRPr="00CF3280" w:rsidRDefault="00B44EB2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</w:pPr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- развитая материально-техническая база лагеря, включающая комфортные и безопасные условия отдыха и труда</w:t>
            </w:r>
          </w:p>
          <w:p w14:paraId="5D7433A9" w14:textId="560551AC" w:rsidR="00B44EB2" w:rsidRPr="00CF3280" w:rsidRDefault="00B44EB2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</w:pPr>
            <w:r w:rsidRPr="00CF328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shd w:val="clear" w:color="auto" w:fill="FFFFFF"/>
              </w:rPr>
              <w:t>- востребованность и высокая популярность лагеря среди детей и родителей, устойчивое желание детей снова вернуться в лагерь.</w:t>
            </w:r>
          </w:p>
        </w:tc>
      </w:tr>
      <w:tr w:rsidR="00B5571D" w:rsidRPr="00CF3280" w14:paraId="7C333213" w14:textId="77777777" w:rsidTr="00B44EB2">
        <w:tc>
          <w:tcPr>
            <w:tcW w:w="2830" w:type="dxa"/>
          </w:tcPr>
          <w:p w14:paraId="22EC4F0F" w14:textId="77777777" w:rsidR="00B5571D" w:rsidRPr="00CF3280" w:rsidRDefault="00B5571D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6804" w:type="dxa"/>
          </w:tcPr>
          <w:p w14:paraId="5EA1B1E9" w14:textId="0AE066F3" w:rsidR="00B5571D" w:rsidRPr="00CF3280" w:rsidRDefault="005B6C39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 2024 по 2026 год</w:t>
            </w:r>
          </w:p>
        </w:tc>
      </w:tr>
      <w:tr w:rsidR="005B6C39" w:rsidRPr="00CF3280" w14:paraId="484F9622" w14:textId="77777777" w:rsidTr="00B44EB2">
        <w:tc>
          <w:tcPr>
            <w:tcW w:w="2830" w:type="dxa"/>
          </w:tcPr>
          <w:p w14:paraId="6DE0A867" w14:textId="4C2AA8B2" w:rsidR="005B6C39" w:rsidRPr="00CF3280" w:rsidRDefault="005B6C39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Адресаты и участники </w:t>
            </w:r>
          </w:p>
          <w:p w14:paraId="7D2BF4B9" w14:textId="5F61F750" w:rsidR="005B6C39" w:rsidRPr="00CF3280" w:rsidRDefault="005B6C39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</w:tcPr>
          <w:p w14:paraId="64F55FA3" w14:textId="51665949" w:rsidR="005B6C39" w:rsidRPr="00CF3280" w:rsidRDefault="005B6C39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Полухина Евгения Ивановна – </w:t>
            </w:r>
          </w:p>
          <w:p w14:paraId="272DF119" w14:textId="77777777" w:rsidR="005B6C39" w:rsidRPr="00CF3280" w:rsidRDefault="005B6C39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Генеральный директор ДОЛ «Берёзки»</w:t>
            </w:r>
          </w:p>
          <w:p w14:paraId="1A584B5B" w14:textId="121EA3C9" w:rsidR="005B6C39" w:rsidRPr="00CF3280" w:rsidRDefault="005B6C39" w:rsidP="00C5609B">
            <w:pPr>
              <w:spacing w:after="0" w:line="240" w:lineRule="auto"/>
              <w:ind w:firstLine="43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Манабова А.Е., директор ДОЛ «Берёзки»</w:t>
            </w:r>
          </w:p>
        </w:tc>
      </w:tr>
    </w:tbl>
    <w:p w14:paraId="0A4438F7" w14:textId="77777777" w:rsidR="006E104D" w:rsidRPr="00CF3280" w:rsidRDefault="006E104D" w:rsidP="00C5609B">
      <w:pPr>
        <w:spacing w:after="12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7B535C0" w14:textId="45B8D95B" w:rsidR="005B6C39" w:rsidRDefault="00CF3280" w:rsidP="00C5609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169130035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A196C" w:rsidRPr="00CF3280">
        <w:rPr>
          <w:rFonts w:ascii="Times New Roman" w:hAnsi="Times New Roman" w:cs="Times New Roman"/>
          <w:sz w:val="28"/>
          <w:szCs w:val="28"/>
        </w:rPr>
        <w:t>Краткая аннотация Программы</w:t>
      </w:r>
      <w:bookmarkEnd w:id="2"/>
    </w:p>
    <w:p w14:paraId="5F775B30" w14:textId="77777777" w:rsidR="00C5609B" w:rsidRPr="00C5609B" w:rsidRDefault="00C5609B" w:rsidP="00C5609B">
      <w:pPr>
        <w:rPr>
          <w:lang w:eastAsia="zh-CN"/>
        </w:rPr>
      </w:pPr>
    </w:p>
    <w:p w14:paraId="13754793" w14:textId="67F06189" w:rsidR="007A196C" w:rsidRPr="00CF3280" w:rsidRDefault="007A196C" w:rsidP="00CF3280">
      <w:pPr>
        <w:spacing w:after="12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Данная программа направлена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 xml:space="preserve">на </w:t>
      </w:r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 получение</w:t>
      </w:r>
      <w:proofErr w:type="gramEnd"/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 качественно нового результата деятельности ДОЛ «</w:t>
      </w:r>
      <w:r w:rsidR="00C272D9" w:rsidRPr="00CF3280">
        <w:rPr>
          <w:rFonts w:ascii="Times New Roman" w:eastAsia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», соответствующего нормативам и требованиям современности, на обновление воспитательной, образовательной деятельности и </w:t>
      </w:r>
      <w:proofErr w:type="gramStart"/>
      <w:r w:rsidRPr="00CF3280">
        <w:rPr>
          <w:rFonts w:ascii="Times New Roman" w:eastAsia="Times New Roman" w:hAnsi="Times New Roman" w:cs="Times New Roman"/>
          <w:sz w:val="28"/>
          <w:szCs w:val="28"/>
        </w:rPr>
        <w:t>программно</w:t>
      </w:r>
      <w:r w:rsidR="00947103" w:rsidRPr="00CF32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280">
        <w:rPr>
          <w:rFonts w:ascii="Times New Roman" w:eastAsia="Times New Roman" w:hAnsi="Times New Roman" w:cs="Times New Roman"/>
          <w:sz w:val="28"/>
          <w:szCs w:val="28"/>
        </w:rPr>
        <w:t>- методического</w:t>
      </w:r>
      <w:proofErr w:type="gramEnd"/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 обеспечения, удовлетворение спроса на качественные </w:t>
      </w:r>
      <w:r w:rsidRPr="00CF3280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услуги социума, муниципалитета в сфере организации летнего отдыха и оздоровления детей.</w:t>
      </w:r>
    </w:p>
    <w:p w14:paraId="1547886E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При создании программы летнего лагеря учтены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следующие  важные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основания:</w:t>
      </w:r>
      <w:r w:rsidRPr="00CF3280">
        <w:rPr>
          <w:rStyle w:val="apple-converted-space"/>
          <w:sz w:val="28"/>
          <w:szCs w:val="28"/>
        </w:rPr>
        <w:t> </w:t>
      </w:r>
      <w:r w:rsidRPr="00CF3280">
        <w:rPr>
          <w:rFonts w:ascii="Times New Roman" w:hAnsi="Times New Roman" w:cs="Times New Roman"/>
          <w:sz w:val="28"/>
          <w:szCs w:val="28"/>
        </w:rPr>
        <w:br/>
        <w:t>1. Летний лагерь помогает использовать период летнего отдыха учащихся для укрепления здоровья, развития физических сил, обогащения знаниями и новыми впечатлениями.</w:t>
      </w:r>
    </w:p>
    <w:p w14:paraId="74499603" w14:textId="3D8FA8E2" w:rsidR="007A196C" w:rsidRPr="00CF3280" w:rsidRDefault="007A196C" w:rsidP="00CF3280">
      <w:pPr>
        <w:spacing w:line="360" w:lineRule="auto"/>
        <w:ind w:firstLine="431"/>
        <w:jc w:val="both"/>
        <w:rPr>
          <w:rStyle w:val="apple-converted-space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2. В ДОЛ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разнообразные  формы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 активного отдыха содействуют развитию и сплочению, как временного детского коллектива, так и создают основу для развития социального интеллекта учащегося и применения полученного опыта взаимодействия в любом коллективе, в том числе в последующей учебной деятельности.</w:t>
      </w:r>
      <w:r w:rsidRPr="00CF3280">
        <w:rPr>
          <w:rStyle w:val="apple-converted-space"/>
          <w:sz w:val="28"/>
          <w:szCs w:val="28"/>
        </w:rPr>
        <w:t> </w:t>
      </w:r>
    </w:p>
    <w:p w14:paraId="460CD7D1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3. Создаются большие возможности для организации неформального общения. </w:t>
      </w:r>
      <w:r w:rsidRPr="00CF3280">
        <w:rPr>
          <w:rStyle w:val="apple-converted-space"/>
          <w:sz w:val="28"/>
          <w:szCs w:val="28"/>
        </w:rPr>
        <w:t> </w:t>
      </w:r>
      <w:r w:rsidRPr="00CF3280">
        <w:rPr>
          <w:rFonts w:ascii="Times New Roman" w:hAnsi="Times New Roman" w:cs="Times New Roman"/>
          <w:sz w:val="28"/>
          <w:szCs w:val="28"/>
        </w:rPr>
        <w:br/>
        <w:t>4.  Обстановка в лагере позволяет организовать и развивать самостоятельность ребят, воспитывать личностные качества, формировать активность, обучать разнообразным умениям и навыкам.</w:t>
      </w:r>
    </w:p>
    <w:p w14:paraId="75C047F6" w14:textId="77777777" w:rsidR="007A196C" w:rsidRPr="00CF3280" w:rsidRDefault="007A196C" w:rsidP="00CF3280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Лагерь с круглосуточным пребыванием детей призван создать оптимальные условия для полноценного отдыха детей, их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оздоровления,  воспитания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и образования. Если считать приоритетными ценности и интересы детей, то атмосфера лагеря, его обстановка, структура и взаимоотношения в коллективе должны гармонизировать интересам и потребностям детей, в соответствии с их внутренним миром и образом жизни.</w:t>
      </w:r>
    </w:p>
    <w:p w14:paraId="2714E9B3" w14:textId="77777777" w:rsidR="005B6C39" w:rsidRPr="00CF3280" w:rsidRDefault="005B6C39" w:rsidP="00CF3280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2"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1BE60C21" w14:textId="7213DAEC" w:rsidR="005B6C39" w:rsidRPr="00CF3280" w:rsidRDefault="00CF3280" w:rsidP="00CF328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69130036"/>
      <w:r>
        <w:rPr>
          <w:rFonts w:ascii="Times New Roman" w:hAnsi="Times New Roman" w:cs="Times New Roman"/>
          <w:sz w:val="28"/>
          <w:szCs w:val="28"/>
        </w:rPr>
        <w:t>3.</w:t>
      </w:r>
      <w:r w:rsidR="005B6C39" w:rsidRPr="00CF3280">
        <w:rPr>
          <w:rFonts w:ascii="Times New Roman" w:hAnsi="Times New Roman" w:cs="Times New Roman"/>
          <w:sz w:val="28"/>
          <w:szCs w:val="28"/>
        </w:rPr>
        <w:t>Информационная справка</w:t>
      </w:r>
      <w:bookmarkEnd w:id="3"/>
    </w:p>
    <w:p w14:paraId="6496ADC9" w14:textId="77777777" w:rsidR="005B6C39" w:rsidRPr="00CF3280" w:rsidRDefault="005B6C39" w:rsidP="00CF3280">
      <w:pPr>
        <w:pStyle w:val="a5"/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2" w:firstLine="431"/>
        <w:jc w:val="both"/>
        <w:rPr>
          <w:rFonts w:ascii="Times New Roman" w:hAnsi="Times New Roman"/>
          <w:sz w:val="28"/>
          <w:szCs w:val="28"/>
        </w:rPr>
      </w:pPr>
    </w:p>
    <w:p w14:paraId="3C4AAFF3" w14:textId="3DA5E9A0" w:rsidR="00B31C33" w:rsidRPr="00CF3280" w:rsidRDefault="005B6C39" w:rsidP="00CF3280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Первое рождение ДОЛ «Березки» состоялось в 1980 году. На берегу реки Урал был разбит летний пионерский лагерь «Березка», Треста «Оренбург </w:t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промстрой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 xml:space="preserve">», состоящий из четырех отрядов и принявший от 120 до 130 детей </w:t>
      </w:r>
      <w:r w:rsidR="00B31C33" w:rsidRPr="00CF3280">
        <w:rPr>
          <w:rFonts w:ascii="Times New Roman" w:hAnsi="Times New Roman" w:cs="Times New Roman"/>
          <w:sz w:val="28"/>
          <w:szCs w:val="28"/>
        </w:rPr>
        <w:t>родители,</w:t>
      </w:r>
      <w:r w:rsidRPr="00CF3280">
        <w:rPr>
          <w:rFonts w:ascii="Times New Roman" w:hAnsi="Times New Roman" w:cs="Times New Roman"/>
          <w:sz w:val="28"/>
          <w:szCs w:val="28"/>
        </w:rPr>
        <w:t xml:space="preserve"> которых, работали в Тресте «</w:t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Оренбургпромстрой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 xml:space="preserve">». В начале 90-хгодов лагерь был перестроен </w:t>
      </w:r>
      <w:r w:rsidRPr="00CF3280">
        <w:rPr>
          <w:rFonts w:ascii="Times New Roman" w:hAnsi="Times New Roman" w:cs="Times New Roman"/>
          <w:sz w:val="28"/>
          <w:szCs w:val="28"/>
        </w:rPr>
        <w:lastRenderedPageBreak/>
        <w:t>и переименован в детский оздоровительный центр «Березка» принадлежал</w:t>
      </w:r>
      <w:r w:rsidR="00B31C33" w:rsidRPr="00CF3280">
        <w:rPr>
          <w:rFonts w:ascii="Times New Roman" w:hAnsi="Times New Roman" w:cs="Times New Roman"/>
          <w:sz w:val="28"/>
          <w:szCs w:val="28"/>
        </w:rPr>
        <w:t xml:space="preserve"> </w:t>
      </w:r>
      <w:r w:rsidRPr="00CF3280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Оргтехстрой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>»</w:t>
      </w:r>
      <w:r w:rsidR="00B31C33" w:rsidRPr="00CF3280">
        <w:rPr>
          <w:rFonts w:ascii="Times New Roman" w:hAnsi="Times New Roman" w:cs="Times New Roman"/>
          <w:sz w:val="28"/>
          <w:szCs w:val="28"/>
        </w:rPr>
        <w:t xml:space="preserve">. </w:t>
      </w:r>
      <w:r w:rsidRPr="00CF3280">
        <w:rPr>
          <w:rFonts w:ascii="Times New Roman" w:hAnsi="Times New Roman" w:cs="Times New Roman"/>
          <w:sz w:val="28"/>
          <w:szCs w:val="28"/>
        </w:rPr>
        <w:t>Количество отрядов увеличилось до 10, а отдыхающих детей до 350человек. Это было второе рождение лагеря «Березка», где отдыхали дети не только ООО «</w:t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Оргтехстрой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>», но и из семей социального риска, а также области.</w:t>
      </w:r>
    </w:p>
    <w:p w14:paraId="1A98183C" w14:textId="77777777" w:rsidR="00B31C33" w:rsidRPr="00CF3280" w:rsidRDefault="005B6C39" w:rsidP="00CF3280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В 1993 году ДОЦ «Березка» преобразован в Закрытое акционерное общество. Количество отрядов сократилось до 5, а детей отдыхающих стало от 70 до 80 человек в основном из семей социального риска, интернатов.</w:t>
      </w:r>
    </w:p>
    <w:p w14:paraId="270D89A0" w14:textId="77777777" w:rsidR="00B31C33" w:rsidRPr="00CF3280" w:rsidRDefault="005B6C39" w:rsidP="00CF3280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В 2007 году ДОЦ «Березка» был продан в частную собственность и преобразован в Оздоровительный центр «Березка» с количеством 3-х отрядов, где отдыхали от 70 до 90 человек</w:t>
      </w:r>
    </w:p>
    <w:p w14:paraId="6E6377C5" w14:textId="4A5E847D" w:rsidR="00B31C33" w:rsidRPr="00CF3280" w:rsidRDefault="005B6C39" w:rsidP="00CF3280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С 2011 года детский оздоровительный лагерь «Березки» является структурным подразделением Общества с ограниченной ответственностью</w:t>
      </w:r>
      <w:r w:rsidR="00B31C33" w:rsidRPr="00CF3280">
        <w:rPr>
          <w:rFonts w:ascii="Times New Roman" w:hAnsi="Times New Roman" w:cs="Times New Roman"/>
          <w:sz w:val="28"/>
          <w:szCs w:val="28"/>
        </w:rPr>
        <w:t xml:space="preserve"> </w:t>
      </w:r>
      <w:r w:rsidRPr="00CF3280">
        <w:rPr>
          <w:rFonts w:ascii="Times New Roman" w:hAnsi="Times New Roman" w:cs="Times New Roman"/>
          <w:sz w:val="28"/>
          <w:szCs w:val="28"/>
        </w:rPr>
        <w:t>«Березки» города Оренбурга.</w:t>
      </w:r>
    </w:p>
    <w:p w14:paraId="31513045" w14:textId="00F22632" w:rsidR="00B31C33" w:rsidRPr="00C5609B" w:rsidRDefault="005B6C39" w:rsidP="00C5609B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Начало работы ДОЛ «Березки» - 09 июня 2012 года. ДОЛ «Березки» - круглогодичный лагерь, в период лета проводит четыре смены продолжительностью 21 день. Только в течение одной смены в лагере отдыхает свыше 260 мальчишек и девчонок. Контингент отдыхающих разнообразный: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оказавшиеся в трудной жизненной ситуации, сироты, спортсмены ДЮСШ, очно - заочные школы «Лидер», «Дети природы», ФПДО «Общественная правовая палата», «Классная компания», «У-</w:t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журка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>», по линии Управления молодежной политики и муниципальных образовательных учреждений города и области.</w:t>
      </w:r>
    </w:p>
    <w:p w14:paraId="5A6C92AA" w14:textId="77777777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8B6B6A" w14:textId="77777777" w:rsidR="00CF3280" w:rsidRDefault="00B31C33" w:rsidP="00CF328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Toc169130037"/>
      <w:r w:rsidRPr="00CF3280">
        <w:rPr>
          <w:rFonts w:ascii="Times New Roman" w:hAnsi="Times New Roman" w:cs="Times New Roman"/>
          <w:sz w:val="28"/>
          <w:szCs w:val="28"/>
        </w:rPr>
        <w:t>4.</w:t>
      </w:r>
      <w:r w:rsidR="007A196C" w:rsidRPr="00CF3280">
        <w:rPr>
          <w:rFonts w:ascii="Times New Roman" w:hAnsi="Times New Roman" w:cs="Times New Roman"/>
          <w:sz w:val="28"/>
          <w:szCs w:val="28"/>
        </w:rPr>
        <w:t xml:space="preserve"> Модуль аналитический</w:t>
      </w:r>
      <w:bookmarkEnd w:id="4"/>
    </w:p>
    <w:p w14:paraId="5A216F36" w14:textId="79F4E696" w:rsidR="00B31C33" w:rsidRDefault="007A196C" w:rsidP="00CF3280">
      <w:pPr>
        <w:pStyle w:val="1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5" w:name="_Toc169130038"/>
      <w:r w:rsidRPr="00CF3280">
        <w:rPr>
          <w:rFonts w:ascii="Times New Roman" w:hAnsi="Times New Roman" w:cs="Times New Roman"/>
          <w:i/>
          <w:sz w:val="28"/>
          <w:szCs w:val="28"/>
        </w:rPr>
        <w:t>Общие сведения о ДОЛ «</w:t>
      </w:r>
      <w:r w:rsidR="00C272D9" w:rsidRPr="00CF3280">
        <w:rPr>
          <w:rFonts w:ascii="Times New Roman" w:hAnsi="Times New Roman" w:cs="Times New Roman"/>
          <w:i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i/>
          <w:sz w:val="28"/>
          <w:szCs w:val="28"/>
        </w:rPr>
        <w:t>»</w:t>
      </w:r>
      <w:bookmarkEnd w:id="5"/>
      <w:r w:rsidR="00CF3280" w:rsidRPr="00CF328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</w:p>
    <w:p w14:paraId="64A201F5" w14:textId="77777777" w:rsidR="00CF3280" w:rsidRPr="00CF3280" w:rsidRDefault="00CF3280" w:rsidP="00CF3280">
      <w:pPr>
        <w:rPr>
          <w:lang w:eastAsia="zh-CN"/>
        </w:rPr>
      </w:pPr>
    </w:p>
    <w:p w14:paraId="6F726148" w14:textId="77777777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Детский оздоровительный лагерь «Березки» является наиболее крупным и востребованным круглогодичным учреждением оздоровления детей в городе Оренбурге и Области. Условия проживания детей в лагере отвечают всем соответствующим санитарно- эпидемиологическим требованиям. В лагере имеется </w:t>
      </w:r>
      <w:r w:rsidRPr="00CF3280">
        <w:rPr>
          <w:rFonts w:ascii="Times New Roman" w:hAnsi="Times New Roman" w:cs="Times New Roman"/>
          <w:sz w:val="28"/>
          <w:szCs w:val="28"/>
        </w:rPr>
        <w:lastRenderedPageBreak/>
        <w:t xml:space="preserve">два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трех этажных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спальных корпуса, в комнате отдыхают по два, три ребенка, имеются тумбочки, шкаф для одежды, полки для обуви. Условия на этаже и душевые комнаты на этаже во 2 корпусе, и индивидуальные ванные комнаты в 1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корпусе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где осуществляется помывка детей, ежедневно работают комнаты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гигиены ,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питьевой режим- бутилированная вода.</w:t>
      </w:r>
    </w:p>
    <w:p w14:paraId="592ADED9" w14:textId="4A2E8B6D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В столовой имеется обеденный зал на 2</w:t>
      </w:r>
      <w:r w:rsidR="005D2898">
        <w:rPr>
          <w:rFonts w:ascii="Times New Roman" w:hAnsi="Times New Roman" w:cs="Times New Roman"/>
          <w:sz w:val="28"/>
          <w:szCs w:val="28"/>
        </w:rPr>
        <w:t>9</w:t>
      </w:r>
      <w:r w:rsidRPr="00CF3280">
        <w:rPr>
          <w:rFonts w:ascii="Times New Roman" w:hAnsi="Times New Roman" w:cs="Times New Roman"/>
          <w:sz w:val="28"/>
          <w:szCs w:val="28"/>
        </w:rPr>
        <w:t xml:space="preserve">0 мест, питание в </w:t>
      </w:r>
      <w:r w:rsidR="005D2898">
        <w:rPr>
          <w:rFonts w:ascii="Times New Roman" w:hAnsi="Times New Roman" w:cs="Times New Roman"/>
          <w:sz w:val="28"/>
          <w:szCs w:val="28"/>
        </w:rPr>
        <w:t>две</w:t>
      </w:r>
      <w:r w:rsidRPr="00CF3280">
        <w:rPr>
          <w:rFonts w:ascii="Times New Roman" w:hAnsi="Times New Roman" w:cs="Times New Roman"/>
          <w:sz w:val="28"/>
          <w:szCs w:val="28"/>
        </w:rPr>
        <w:t xml:space="preserve"> смен</w:t>
      </w:r>
      <w:r w:rsidR="005D2898">
        <w:rPr>
          <w:rFonts w:ascii="Times New Roman" w:hAnsi="Times New Roman" w:cs="Times New Roman"/>
          <w:sz w:val="28"/>
          <w:szCs w:val="28"/>
        </w:rPr>
        <w:t>ы</w:t>
      </w:r>
      <w:r w:rsidRPr="00CF3280">
        <w:rPr>
          <w:rFonts w:ascii="Times New Roman" w:hAnsi="Times New Roman" w:cs="Times New Roman"/>
          <w:sz w:val="28"/>
          <w:szCs w:val="28"/>
        </w:rPr>
        <w:t>.</w:t>
      </w:r>
      <w:r w:rsidRPr="00CF328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 xml:space="preserve"> зал на 150 мест, где поводятся мероприятия различного характера.</w:t>
      </w:r>
    </w:p>
    <w:p w14:paraId="25541600" w14:textId="77777777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ДОЛ «Березки» имеет полноценную инфраструктуру для организации культурно-досуговой, спортивно-оздоровительной и образовательной деятельности.</w:t>
      </w:r>
    </w:p>
    <w:p w14:paraId="17CEA146" w14:textId="25DCCE2D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На территории ДОЛ расположены детская игровая площадка, спортивный комплекс включающий в себя футбольное поле, волейбольную и баскетбольную площадки, летняя крытая эстрада, помещение для музыкального оператора, бассейн, спортивный зал, медпункт, помещения для кружковой деятельности,</w:t>
      </w:r>
    </w:p>
    <w:p w14:paraId="5436F398" w14:textId="4D065E3C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В лагере имеется спортивный инвентарь: теннис, волейбольные и футбольные мячи, лыжи, салазки, доски, настольные игры, прыгалки, игрушки, инвентарь для обучения детей плаванию.</w:t>
      </w:r>
      <w:r w:rsidR="00C5609B" w:rsidRPr="00CF3280">
        <w:rPr>
          <w:rFonts w:ascii="Times New Roman" w:hAnsi="Times New Roman" w:cs="Times New Roman"/>
          <w:sz w:val="28"/>
          <w:szCs w:val="28"/>
        </w:rPr>
        <w:t xml:space="preserve"> </w:t>
      </w:r>
      <w:r w:rsidRPr="00CF3280">
        <w:rPr>
          <w:rFonts w:ascii="Times New Roman" w:hAnsi="Times New Roman" w:cs="Times New Roman"/>
          <w:sz w:val="28"/>
          <w:szCs w:val="28"/>
        </w:rPr>
        <w:t xml:space="preserve">В лагере созданы условия для обеспечения безопасности жизни и здоровья детей. На территории лагеря имеется </w:t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 xml:space="preserve"> - пропускной</w:t>
      </w:r>
      <w:r w:rsidRPr="00CF3280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</w:t>
      </w:r>
      <w:r w:rsidRPr="00CF3280">
        <w:rPr>
          <w:rFonts w:ascii="Times New Roman" w:hAnsi="Times New Roman" w:cs="Times New Roman"/>
          <w:sz w:val="28"/>
          <w:szCs w:val="28"/>
        </w:rPr>
        <w:t>пункт, тревожная кнопка для вызова оперативной помощи, внутренняя АТС для оперативной связи, система видеонаблюдения, личный транспорт.</w:t>
      </w:r>
      <w:r w:rsidRPr="00CF3280">
        <w:rPr>
          <w:rFonts w:ascii="Times New Roman" w:hAnsi="Times New Roman" w:cs="Times New Roman"/>
          <w:sz w:val="28"/>
          <w:szCs w:val="28"/>
        </w:rPr>
        <w:br/>
        <w:t>Все сооружения оборудованы противопожарной сигнализацией планами эвакуации в случае пожара. Корпуса укомплектованы первичными средствами пожаротушения (рукава, огнетушители, ведра, песок).</w:t>
      </w:r>
    </w:p>
    <w:p w14:paraId="52CE5D72" w14:textId="009E4E85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Круглосуточно работает медицинский пункт, оборудованный кабинетом для приема пациентов, процедурным кабинетом, двумя изоляторами с душевыми и санузлом.</w:t>
      </w:r>
    </w:p>
    <w:p w14:paraId="7CB1849E" w14:textId="77777777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Для обеспечения полноценного психологического здоровья детей в</w:t>
      </w:r>
      <w:r w:rsidRPr="00CF3280">
        <w:rPr>
          <w:rFonts w:ascii="Times New Roman" w:hAnsi="Times New Roman" w:cs="Times New Roman"/>
          <w:sz w:val="28"/>
          <w:szCs w:val="28"/>
        </w:rPr>
        <w:br/>
        <w:t xml:space="preserve">лагере работает психолого- педагогическая служба, укомплектованная квалифицированными кадрами. </w:t>
      </w:r>
    </w:p>
    <w:p w14:paraId="206633DA" w14:textId="77777777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lastRenderedPageBreak/>
        <w:t>Формы организации детского коллектива: отряды по 20-25 человек во главе с 2-мя взрослыми; разновозрастные творческие объединения, кружки, секции, клубы по интересам в соответствии с познавательными потребностями детей.</w:t>
      </w:r>
    </w:p>
    <w:p w14:paraId="4D076B3D" w14:textId="77777777" w:rsidR="00B31C33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Кадровое обеспечение: начальник лагеря, старший вожатый, старший воспитатель, вожатые, воспитатели, руководители творческих объединений, инструктор по физической культуре, медицинские работники, обслуживающий персонал.</w:t>
      </w:r>
    </w:p>
    <w:p w14:paraId="552F8103" w14:textId="633A421E" w:rsidR="007A196C" w:rsidRPr="00CF3280" w:rsidRDefault="00B31C33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Директор ДОЛ «Березки» - Манабова Алия Ерсаиновна</w:t>
      </w:r>
    </w:p>
    <w:p w14:paraId="682F9C32" w14:textId="77777777" w:rsidR="00562558" w:rsidRPr="00CF3280" w:rsidRDefault="00562558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right="-284" w:firstLine="431"/>
        <w:jc w:val="both"/>
        <w:rPr>
          <w:rFonts w:ascii="Times New Roman" w:hAnsi="Times New Roman"/>
          <w:sz w:val="28"/>
          <w:szCs w:val="28"/>
        </w:rPr>
      </w:pPr>
    </w:p>
    <w:p w14:paraId="235CDC2A" w14:textId="3B474197" w:rsidR="00C92620" w:rsidRPr="00CF3280" w:rsidRDefault="00562558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1021" w:right="-284" w:firstLine="431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/>
          <w:b/>
          <w:bCs/>
          <w:i/>
          <w:iCs/>
          <w:sz w:val="28"/>
          <w:szCs w:val="28"/>
        </w:rPr>
        <w:t>Анализ состояния изменения социального заказа</w:t>
      </w:r>
    </w:p>
    <w:p w14:paraId="37C39F94" w14:textId="77777777" w:rsidR="002A4677" w:rsidRPr="00CF3280" w:rsidRDefault="00562558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sz w:val="28"/>
          <w:szCs w:val="28"/>
        </w:rPr>
      </w:pPr>
      <w:r w:rsidRPr="00CF3280">
        <w:rPr>
          <w:rFonts w:ascii="Times New Roman" w:hAnsi="Times New Roman"/>
          <w:sz w:val="28"/>
          <w:szCs w:val="28"/>
        </w:rPr>
        <w:t>Анализ социального заказа со стороны государства и окружающего</w:t>
      </w:r>
      <w:r w:rsidRPr="00CF3280">
        <w:rPr>
          <w:rFonts w:ascii="Times New Roman" w:hAnsi="Times New Roman"/>
          <w:sz w:val="28"/>
          <w:szCs w:val="28"/>
        </w:rPr>
        <w:br/>
        <w:t>социума приводит к пониманию следующих приоритетов развития ДОЛ</w:t>
      </w:r>
      <w:r w:rsidRPr="00CF3280">
        <w:rPr>
          <w:rFonts w:ascii="Times New Roman" w:hAnsi="Times New Roman"/>
          <w:sz w:val="28"/>
          <w:szCs w:val="28"/>
        </w:rPr>
        <w:br/>
        <w:t>«Березки»:</w:t>
      </w:r>
      <w:r w:rsidRPr="00CF3280">
        <w:rPr>
          <w:rFonts w:ascii="Times New Roman" w:hAnsi="Times New Roman"/>
          <w:sz w:val="28"/>
          <w:szCs w:val="28"/>
        </w:rPr>
        <w:br/>
        <w:t>- расширение спектра оздоровительно - образовательных и досуговых услуг;</w:t>
      </w:r>
      <w:r w:rsidRPr="00CF3280">
        <w:rPr>
          <w:rFonts w:ascii="Times New Roman" w:hAnsi="Times New Roman"/>
          <w:sz w:val="28"/>
          <w:szCs w:val="28"/>
        </w:rPr>
        <w:br/>
        <w:t>- повышение и обеспечение качества и доступности оздоровительно - образовательных и досуговых услуг;</w:t>
      </w:r>
      <w:r w:rsidR="002A4677" w:rsidRPr="00CF3280">
        <w:rPr>
          <w:rFonts w:ascii="Times New Roman" w:eastAsiaTheme="minorEastAsia" w:hAnsi="Times New Roman"/>
          <w:color w:val="000000"/>
          <w:spacing w:val="-1"/>
          <w:sz w:val="28"/>
          <w:szCs w:val="28"/>
          <w:shd w:val="clear" w:color="auto" w:fill="FFFFFF"/>
        </w:rPr>
        <w:t xml:space="preserve"> </w:t>
      </w:r>
      <w:r w:rsidR="002A4677" w:rsidRPr="00CF3280">
        <w:rPr>
          <w:rFonts w:ascii="Times New Roman" w:hAnsi="Times New Roman"/>
          <w:sz w:val="28"/>
          <w:szCs w:val="28"/>
        </w:rPr>
        <w:t xml:space="preserve">- гуманистическая, личностная </w:t>
      </w:r>
      <w:proofErr w:type="spellStart"/>
      <w:r w:rsidR="002A4677" w:rsidRPr="00CF3280">
        <w:rPr>
          <w:rFonts w:ascii="Times New Roman" w:hAnsi="Times New Roman"/>
          <w:sz w:val="28"/>
          <w:szCs w:val="28"/>
        </w:rPr>
        <w:t>центрированность</w:t>
      </w:r>
      <w:proofErr w:type="spellEnd"/>
      <w:r w:rsidR="002A4677" w:rsidRPr="00CF3280">
        <w:rPr>
          <w:rFonts w:ascii="Times New Roman" w:hAnsi="Times New Roman"/>
          <w:sz w:val="28"/>
          <w:szCs w:val="28"/>
        </w:rPr>
        <w:t>, единство процессов социализации и индивидуализации личности;</w:t>
      </w:r>
      <w:r w:rsidR="002A4677" w:rsidRPr="00CF3280">
        <w:rPr>
          <w:rFonts w:ascii="Times New Roman" w:hAnsi="Times New Roman"/>
          <w:sz w:val="28"/>
          <w:szCs w:val="28"/>
        </w:rPr>
        <w:br/>
        <w:t>- формирование основ безопасности жизнедеятельности;</w:t>
      </w:r>
    </w:p>
    <w:p w14:paraId="59A43C1A" w14:textId="55EB1CFB" w:rsidR="002A4677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sz w:val="28"/>
          <w:szCs w:val="28"/>
        </w:rPr>
      </w:pPr>
      <w:r w:rsidRPr="00CF3280">
        <w:rPr>
          <w:rFonts w:ascii="Times New Roman" w:hAnsi="Times New Roman"/>
          <w:sz w:val="28"/>
          <w:szCs w:val="28"/>
        </w:rPr>
        <w:t>- развитие склонностей, способностей, интересов и коммуникативной культуры детей.</w:t>
      </w:r>
    </w:p>
    <w:p w14:paraId="7AEC039A" w14:textId="77777777" w:rsidR="002A4677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sz w:val="28"/>
          <w:szCs w:val="28"/>
        </w:rPr>
      </w:pPr>
    </w:p>
    <w:p w14:paraId="4F12F4EA" w14:textId="77777777" w:rsidR="002A4677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sz w:val="28"/>
          <w:szCs w:val="28"/>
        </w:rPr>
      </w:pPr>
    </w:p>
    <w:p w14:paraId="3AC6B071" w14:textId="68465465" w:rsidR="002A4677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/>
          <w:b/>
          <w:bCs/>
          <w:i/>
          <w:iCs/>
          <w:sz w:val="28"/>
          <w:szCs w:val="28"/>
        </w:rPr>
        <w:t>Анализ образовательной деятельности</w:t>
      </w:r>
    </w:p>
    <w:p w14:paraId="0EAFDE90" w14:textId="77777777" w:rsidR="002A4677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sz w:val="28"/>
          <w:szCs w:val="28"/>
        </w:rPr>
      </w:pPr>
      <w:r w:rsidRPr="00CF3280">
        <w:rPr>
          <w:rFonts w:ascii="Times New Roman" w:hAnsi="Times New Roman"/>
          <w:sz w:val="28"/>
          <w:szCs w:val="28"/>
        </w:rPr>
        <w:t>Организация образовательной деятельности в ДОЛ «Березки» осуществляется на основе программно-целевого подхода. В соответствии с нормативно - правовым обеспечением в лагере реализует краткосрочные программы дополнительного образования детей по следующим направлениям: декоративно-прикладное, художественно - эстетическое, спортивно-оздоровительное.</w:t>
      </w:r>
    </w:p>
    <w:p w14:paraId="51E8B5EE" w14:textId="77777777" w:rsidR="002A4677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sz w:val="28"/>
          <w:szCs w:val="28"/>
        </w:rPr>
      </w:pPr>
      <w:r w:rsidRPr="00CF3280">
        <w:rPr>
          <w:rFonts w:ascii="Times New Roman" w:hAnsi="Times New Roman"/>
          <w:sz w:val="28"/>
          <w:szCs w:val="28"/>
        </w:rPr>
        <w:lastRenderedPageBreak/>
        <w:t>Обучение носит практико-ориентированный характер, не регламентируемый стандартами. Его содержание определяется социальным заказом и выбором детей, родителей и иных социальных институтов.</w:t>
      </w:r>
      <w:r w:rsidRPr="00CF3280">
        <w:rPr>
          <w:rFonts w:ascii="Times New Roman" w:hAnsi="Times New Roman"/>
          <w:sz w:val="28"/>
          <w:szCs w:val="28"/>
        </w:rPr>
        <w:br/>
        <w:t>Анализируя образовательную деятельность ДОЛ «Березки», можно сделать вывод, что к сильным сторонам образовательной деятельности ДОЛ «Березки» следует отнести:</w:t>
      </w:r>
    </w:p>
    <w:p w14:paraId="0D57AFD5" w14:textId="77777777" w:rsidR="002A4677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sz w:val="28"/>
          <w:szCs w:val="28"/>
        </w:rPr>
      </w:pPr>
      <w:r w:rsidRPr="00CF3280">
        <w:rPr>
          <w:rFonts w:ascii="Times New Roman" w:hAnsi="Times New Roman"/>
          <w:sz w:val="28"/>
          <w:szCs w:val="28"/>
        </w:rPr>
        <w:t>- инновационный характер программ, использование в них современных образовательных технологий;</w:t>
      </w:r>
    </w:p>
    <w:p w14:paraId="53B44AFC" w14:textId="5B816049" w:rsidR="00562558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sz w:val="28"/>
          <w:szCs w:val="28"/>
        </w:rPr>
      </w:pPr>
      <w:r w:rsidRPr="00CF3280">
        <w:rPr>
          <w:rFonts w:ascii="Times New Roman" w:hAnsi="Times New Roman"/>
          <w:sz w:val="28"/>
          <w:szCs w:val="28"/>
        </w:rPr>
        <w:t>- акцент программ на социализацию детей и подростков, преодоление в молодежной среде разнородности, правового нигилизма, проявлений агрессивности и иных социальных рисков.</w:t>
      </w:r>
    </w:p>
    <w:p w14:paraId="16199146" w14:textId="77777777" w:rsidR="002A4677" w:rsidRPr="00CF3280" w:rsidRDefault="002A4677" w:rsidP="00CF3280">
      <w:pPr>
        <w:pStyle w:val="a5"/>
        <w:tabs>
          <w:tab w:val="left" w:pos="9372"/>
        </w:tabs>
        <w:autoSpaceDE w:val="0"/>
        <w:autoSpaceDN w:val="0"/>
        <w:adjustRightInd w:val="0"/>
        <w:spacing w:after="0" w:line="360" w:lineRule="auto"/>
        <w:ind w:left="0" w:firstLine="431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8718C63" w14:textId="77777777" w:rsidR="007A196C" w:rsidRPr="00CF3280" w:rsidRDefault="007A196C" w:rsidP="00CF3280">
      <w:pPr>
        <w:spacing w:line="360" w:lineRule="auto"/>
        <w:ind w:firstLine="431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Анализ  воспитательной</w:t>
      </w:r>
      <w:proofErr w:type="gramEnd"/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деятельности.</w:t>
      </w:r>
    </w:p>
    <w:p w14:paraId="7723868E" w14:textId="5E6D8913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и педагогический </w:t>
      </w:r>
      <w:proofErr w:type="gramStart"/>
      <w:r w:rsidRPr="00CF3280">
        <w:rPr>
          <w:rFonts w:ascii="Times New Roman" w:hAnsi="Times New Roman" w:cs="Times New Roman"/>
          <w:bCs/>
          <w:iCs/>
          <w:sz w:val="28"/>
          <w:szCs w:val="28"/>
        </w:rPr>
        <w:t>коллектив  ДОЛ</w:t>
      </w:r>
      <w:proofErr w:type="gramEnd"/>
      <w:r w:rsidRPr="00CF3280"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r w:rsidR="00C272D9" w:rsidRPr="00CF3280">
        <w:rPr>
          <w:rFonts w:ascii="Times New Roman" w:hAnsi="Times New Roman" w:cs="Times New Roman"/>
          <w:bCs/>
          <w:i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Cs/>
          <w:iCs/>
          <w:sz w:val="28"/>
          <w:szCs w:val="28"/>
        </w:rPr>
        <w:t>» ставит перед собой цель не только оздоровить и развлечь детей, но и через системообразующий досугово-творческий вид деятельности обеспечить условия для воспитания социально компетентной личности и развития ее ценностных отношений к миру, к семье, к людям, к самому себе, Родине, культуре.</w:t>
      </w:r>
    </w:p>
    <w:p w14:paraId="28EDF890" w14:textId="47D4917C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Основными направлениями воспитательной деятельности ДОЛ «</w:t>
      </w:r>
      <w:r w:rsidR="00C272D9" w:rsidRPr="00CF3280">
        <w:rPr>
          <w:rFonts w:ascii="Times New Roman" w:hAnsi="Times New Roman" w:cs="Times New Roman"/>
          <w:bCs/>
          <w:i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Cs/>
          <w:iCs/>
          <w:sz w:val="28"/>
          <w:szCs w:val="28"/>
        </w:rPr>
        <w:t>» является:</w:t>
      </w:r>
    </w:p>
    <w:p w14:paraId="4C657345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гражданско-патриотическое воспитание,</w:t>
      </w:r>
    </w:p>
    <w:p w14:paraId="6B03F86D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военно-патриотическое воспитание,</w:t>
      </w:r>
    </w:p>
    <w:p w14:paraId="125E700D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духовно-нравственное воспитание,</w:t>
      </w:r>
    </w:p>
    <w:p w14:paraId="4BFD5F57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трудовое воспитание,</w:t>
      </w:r>
    </w:p>
    <w:p w14:paraId="523F646C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-художественно-эстетическое воспитание,</w:t>
      </w:r>
    </w:p>
    <w:p w14:paraId="64FC5893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безопасность жизнедеятельности,</w:t>
      </w:r>
    </w:p>
    <w:p w14:paraId="3FDEFB56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-профилактика правонарушений.</w:t>
      </w:r>
    </w:p>
    <w:p w14:paraId="685CD65A" w14:textId="77777777" w:rsidR="007A196C" w:rsidRPr="00CF3280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         В основе воспитательной системы – активный подход к реализации детского самоуправления в форме совета вожатых: культуры, спорта, труда и социальной защиты, редакторов и художников.</w:t>
      </w:r>
    </w:p>
    <w:p w14:paraId="4C9818CE" w14:textId="77777777" w:rsidR="007A196C" w:rsidRPr="00CF3280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Насколько активно ребята будут принимать участие в жизнедеятельности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смены,  настолько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увлекательно, интересно, полезно будет проведено летнее время.</w:t>
      </w:r>
    </w:p>
    <w:p w14:paraId="01FC7613" w14:textId="77777777" w:rsidR="007A196C" w:rsidRPr="00CF3280" w:rsidRDefault="007A196C" w:rsidP="00CF3280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Деятельность педагогического коллектива по реализации воспитательных и оздоровительных задач реализуется </w:t>
      </w:r>
      <w:r w:rsidRPr="00CF3280">
        <w:rPr>
          <w:rFonts w:ascii="Times New Roman" w:hAnsi="Times New Roman" w:cs="Times New Roman"/>
          <w:b/>
          <w:bCs/>
          <w:sz w:val="28"/>
          <w:szCs w:val="28"/>
        </w:rPr>
        <w:t>по направлениям</w:t>
      </w:r>
      <w:r w:rsidRPr="00CF328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D4A6535" w14:textId="77777777" w:rsidR="007A196C" w:rsidRPr="00CF3280" w:rsidRDefault="007A196C" w:rsidP="00CF3280">
      <w:pPr>
        <w:tabs>
          <w:tab w:val="left" w:pos="9656"/>
        </w:tabs>
        <w:autoSpaceDE w:val="0"/>
        <w:autoSpaceDN w:val="0"/>
        <w:adjustRightInd w:val="0"/>
        <w:spacing w:after="0" w:line="360" w:lineRule="auto"/>
        <w:ind w:right="-92" w:firstLine="43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13" w:type="dxa"/>
        <w:tblLayout w:type="fixed"/>
        <w:tblLook w:val="0000" w:firstRow="0" w:lastRow="0" w:firstColumn="0" w:lastColumn="0" w:noHBand="0" w:noVBand="0"/>
      </w:tblPr>
      <w:tblGrid>
        <w:gridCol w:w="2615"/>
        <w:gridCol w:w="3173"/>
        <w:gridCol w:w="3279"/>
      </w:tblGrid>
      <w:tr w:rsidR="007A196C" w:rsidRPr="00CF3280" w14:paraId="5590F1CD" w14:textId="77777777" w:rsidTr="00C5609B">
        <w:trPr>
          <w:trHeight w:val="1"/>
        </w:trPr>
        <w:tc>
          <w:tcPr>
            <w:tcW w:w="90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1985D6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Направления деятельности</w:t>
            </w:r>
          </w:p>
          <w:p w14:paraId="00303C96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/                                    |                                     \</w:t>
            </w:r>
          </w:p>
        </w:tc>
      </w:tr>
      <w:tr w:rsidR="007A196C" w:rsidRPr="00CF3280" w14:paraId="2D96E208" w14:textId="77777777" w:rsidTr="00C5609B">
        <w:trPr>
          <w:trHeight w:val="1"/>
        </w:trPr>
        <w:tc>
          <w:tcPr>
            <w:tcW w:w="2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991EDD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Организация оздоровления детей</w:t>
            </w:r>
          </w:p>
        </w:tc>
        <w:tc>
          <w:tcPr>
            <w:tcW w:w="3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41E0E5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Организация образовательной деятельности </w:t>
            </w:r>
          </w:p>
        </w:tc>
        <w:tc>
          <w:tcPr>
            <w:tcW w:w="3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5D9E84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Организация отдыха детей</w:t>
            </w:r>
          </w:p>
        </w:tc>
      </w:tr>
      <w:tr w:rsidR="007A196C" w:rsidRPr="00CF3280" w14:paraId="2FDDED55" w14:textId="77777777" w:rsidTr="00C5609B">
        <w:trPr>
          <w:trHeight w:val="1"/>
        </w:trPr>
        <w:tc>
          <w:tcPr>
            <w:tcW w:w="2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6A099A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35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-проведение ежедневной утренней зарядки;</w:t>
            </w:r>
          </w:p>
          <w:p w14:paraId="4EFF115E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35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организация закаливающих процедур;</w:t>
            </w:r>
          </w:p>
          <w:p w14:paraId="2A4A145F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35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-проведение спортивных мероприятий;</w:t>
            </w:r>
          </w:p>
          <w:p w14:paraId="76FC5674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35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-организация походов и экскурсий.</w:t>
            </w:r>
          </w:p>
        </w:tc>
        <w:tc>
          <w:tcPr>
            <w:tcW w:w="3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8D8718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287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образовательные занятия;</w:t>
            </w:r>
          </w:p>
          <w:p w14:paraId="55846D5F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287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-исследовательская деятельность;</w:t>
            </w:r>
          </w:p>
          <w:p w14:paraId="5464C48E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287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-практическая природоохранная деятельность;</w:t>
            </w:r>
          </w:p>
          <w:p w14:paraId="38D55CC5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287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воспитательные мероприятия;</w:t>
            </w:r>
          </w:p>
          <w:p w14:paraId="6C54BB98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287"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тематические экскурсии.</w:t>
            </w:r>
          </w:p>
        </w:tc>
        <w:tc>
          <w:tcPr>
            <w:tcW w:w="3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ADA1BF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-творческие конкурсы;</w:t>
            </w:r>
          </w:p>
          <w:p w14:paraId="6522C2AC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-интеллектуальные, коммуникативные, развивающие игры;</w:t>
            </w:r>
          </w:p>
          <w:p w14:paraId="019339B9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-праздники;</w:t>
            </w:r>
          </w:p>
          <w:p w14:paraId="081A1DA4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-экскурсии, походы, игры на свежем воздухе;</w:t>
            </w:r>
          </w:p>
          <w:p w14:paraId="6CEFCF3A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-занятия в кружках по интересам.</w:t>
            </w:r>
          </w:p>
          <w:p w14:paraId="46EDE7AF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left="540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E697AA" w14:textId="77777777" w:rsidR="007A196C" w:rsidRPr="00CF3280" w:rsidRDefault="007A196C" w:rsidP="00C5609B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</w:p>
    <w:p w14:paraId="7C554107" w14:textId="77777777" w:rsidR="007A196C" w:rsidRPr="00CF3280" w:rsidRDefault="007A196C" w:rsidP="00CF3280">
      <w:pPr>
        <w:autoSpaceDE w:val="0"/>
        <w:autoSpaceDN w:val="0"/>
        <w:adjustRightInd w:val="0"/>
        <w:spacing w:line="360" w:lineRule="auto"/>
        <w:ind w:firstLine="4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Методы воспитания:</w:t>
      </w:r>
    </w:p>
    <w:p w14:paraId="6DAC9583" w14:textId="77777777" w:rsidR="007A196C" w:rsidRPr="00CF3280" w:rsidRDefault="007A196C" w:rsidP="00CF3280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  - убеждение;</w:t>
      </w:r>
    </w:p>
    <w:p w14:paraId="10F0B90E" w14:textId="77777777" w:rsidR="007A196C" w:rsidRPr="00CF3280" w:rsidRDefault="007A196C" w:rsidP="00CF3280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  - поощрение;</w:t>
      </w:r>
    </w:p>
    <w:p w14:paraId="7DF8084D" w14:textId="77777777" w:rsidR="007A196C" w:rsidRPr="00CF3280" w:rsidRDefault="007A196C" w:rsidP="00CF3280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  - личный пример;</w:t>
      </w:r>
    </w:p>
    <w:p w14:paraId="2F637759" w14:textId="77777777" w:rsidR="007A196C" w:rsidRPr="00CF3280" w:rsidRDefault="007A196C" w:rsidP="00CF3280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  - вовлечение каждого в деятельность;</w:t>
      </w:r>
    </w:p>
    <w:p w14:paraId="15E65119" w14:textId="77777777" w:rsidR="007A196C" w:rsidRDefault="007A196C" w:rsidP="00CF3280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  - самоуправление.</w:t>
      </w:r>
    </w:p>
    <w:p w14:paraId="3B457377" w14:textId="77777777" w:rsidR="00C5609B" w:rsidRPr="00CF3280" w:rsidRDefault="00C5609B" w:rsidP="00CF3280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14:paraId="3FC1F5A9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Методы оздоровления:</w:t>
      </w:r>
    </w:p>
    <w:p w14:paraId="0EFA3C79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CF3280">
        <w:rPr>
          <w:rFonts w:ascii="Times New Roman" w:hAnsi="Times New Roman" w:cs="Times New Roman"/>
          <w:sz w:val="28"/>
          <w:szCs w:val="28"/>
        </w:rPr>
        <w:t>витаминизация;</w:t>
      </w:r>
    </w:p>
    <w:p w14:paraId="30EEACE6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F3280">
        <w:rPr>
          <w:rFonts w:ascii="Times New Roman" w:hAnsi="Times New Roman" w:cs="Times New Roman"/>
          <w:sz w:val="28"/>
          <w:szCs w:val="28"/>
        </w:rPr>
        <w:t>закаливание;</w:t>
      </w:r>
    </w:p>
    <w:p w14:paraId="4F6BBD35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F3280">
        <w:rPr>
          <w:rFonts w:ascii="Times New Roman" w:hAnsi="Times New Roman" w:cs="Times New Roman"/>
          <w:sz w:val="28"/>
          <w:szCs w:val="28"/>
        </w:rPr>
        <w:t>утренняя гимнастика;</w:t>
      </w:r>
    </w:p>
    <w:p w14:paraId="7346894B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F3280">
        <w:rPr>
          <w:rFonts w:ascii="Times New Roman" w:hAnsi="Times New Roman" w:cs="Times New Roman"/>
          <w:sz w:val="28"/>
          <w:szCs w:val="28"/>
        </w:rPr>
        <w:t>спортивные занятия и соревнования;</w:t>
      </w:r>
    </w:p>
    <w:p w14:paraId="740E09CA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left="720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F3280">
        <w:rPr>
          <w:rFonts w:ascii="Times New Roman" w:hAnsi="Times New Roman" w:cs="Times New Roman"/>
          <w:sz w:val="28"/>
          <w:szCs w:val="28"/>
        </w:rPr>
        <w:t>купание;</w:t>
      </w:r>
    </w:p>
    <w:p w14:paraId="599A7AD9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F3280">
        <w:rPr>
          <w:rFonts w:ascii="Times New Roman" w:hAnsi="Times New Roman" w:cs="Times New Roman"/>
          <w:sz w:val="28"/>
          <w:szCs w:val="28"/>
        </w:rPr>
        <w:t>беседы по гигиеническому воспитанию и профилактике вредных привычек.</w:t>
      </w:r>
    </w:p>
    <w:p w14:paraId="1667C966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Анализируя воспитательную деятельность можно сделать выводы:</w:t>
      </w:r>
    </w:p>
    <w:p w14:paraId="26A61D7B" w14:textId="38E8AE14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воспитательная деятельность проводится в лагере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>» в соответствии с современными требованиями и индивидуальными особенностями детей;</w:t>
      </w:r>
    </w:p>
    <w:p w14:paraId="4DC5BFD7" w14:textId="131B3164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педагогический коллектив ДОЛ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 xml:space="preserve">» использует новые формы организации воспитательной работы с отрядами, основанные на личностно-ориентированном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и  деятельностном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подходах;</w:t>
      </w:r>
    </w:p>
    <w:p w14:paraId="365D71E0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мероприятия всех направлений воспитательной деятельности отличаются актуальностью тематики и разнообразием форм организации.</w:t>
      </w:r>
    </w:p>
    <w:p w14:paraId="39E65EE4" w14:textId="77777777" w:rsidR="007A196C" w:rsidRPr="00CF3280" w:rsidRDefault="007A196C" w:rsidP="00C5609B">
      <w:pPr>
        <w:spacing w:line="360" w:lineRule="auto"/>
        <w:ind w:firstLine="431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Анализ   управленческой деятельности.</w:t>
      </w:r>
    </w:p>
    <w:p w14:paraId="1D9ABC04" w14:textId="77777777" w:rsidR="007A196C" w:rsidRPr="00CF3280" w:rsidRDefault="007A196C" w:rsidP="00CF3280">
      <w:pPr>
        <w:tabs>
          <w:tab w:val="left" w:pos="9372"/>
        </w:tabs>
        <w:autoSpaceDE w:val="0"/>
        <w:autoSpaceDN w:val="0"/>
        <w:adjustRightInd w:val="0"/>
        <w:spacing w:after="0" w:line="360" w:lineRule="auto"/>
        <w:ind w:left="57" w:right="-9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Управленческая деятельность состоит в предоставлении возможности для раскрытия творческих способностей каждого ребенка, создание условий для самореализации потенциала детей и подростков в результате коллективной творческой и общественно-полезной деятельности. В дальнейшем, приобретенные в течение лагерных смен творческие способности, лидерские навыки и умения дети эффективно перенесут на учебные предметы в школе, в повседневную жизнь, достигая значительно больших успехов. </w:t>
      </w:r>
    </w:p>
    <w:p w14:paraId="542BA823" w14:textId="77777777" w:rsidR="007A196C" w:rsidRPr="00CF3280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Лагерь организуется для детей в возрасте от 6,5 до 16 лет. </w:t>
      </w:r>
    </w:p>
    <w:p w14:paraId="1C982501" w14:textId="77777777" w:rsidR="00C5609B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Прием детей осуществляется на основании заявления родителей и на основании </w:t>
      </w:r>
    </w:p>
    <w:p w14:paraId="29DE39E2" w14:textId="13D0467F" w:rsidR="007A196C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допуска медицинского работника. </w:t>
      </w:r>
    </w:p>
    <w:p w14:paraId="726B61E9" w14:textId="77777777" w:rsidR="00C5609B" w:rsidRPr="00CF3280" w:rsidRDefault="00C5609B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80"/>
        <w:gridCol w:w="3531"/>
        <w:gridCol w:w="2861"/>
      </w:tblGrid>
      <w:tr w:rsidR="007A196C" w:rsidRPr="00CF3280" w14:paraId="5C2EC169" w14:textId="77777777" w:rsidTr="00C5609B">
        <w:trPr>
          <w:trHeight w:val="493"/>
        </w:trPr>
        <w:tc>
          <w:tcPr>
            <w:tcW w:w="957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5F4D8C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Формы организации деятельности</w:t>
            </w:r>
          </w:p>
        </w:tc>
      </w:tr>
      <w:tr w:rsidR="007A196C" w:rsidRPr="00CF3280" w14:paraId="50234A52" w14:textId="77777777" w:rsidTr="00C5609B">
        <w:trPr>
          <w:trHeight w:val="478"/>
        </w:trPr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BEB2EA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Массовые</w:t>
            </w:r>
          </w:p>
        </w:tc>
        <w:tc>
          <w:tcPr>
            <w:tcW w:w="3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E25F5A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Групповые</w:t>
            </w:r>
          </w:p>
        </w:tc>
        <w:tc>
          <w:tcPr>
            <w:tcW w:w="2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70B6D9" w14:textId="77777777" w:rsidR="007A196C" w:rsidRPr="00CF3280" w:rsidRDefault="007A196C" w:rsidP="00CF3280">
            <w:pPr>
              <w:autoSpaceDE w:val="0"/>
              <w:autoSpaceDN w:val="0"/>
              <w:adjustRightInd w:val="0"/>
              <w:spacing w:after="0" w:line="36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Индивидуальные</w:t>
            </w:r>
          </w:p>
        </w:tc>
      </w:tr>
      <w:tr w:rsidR="007A196C" w:rsidRPr="00CF3280" w14:paraId="309F7F9C" w14:textId="77777777" w:rsidTr="0003334A">
        <w:trPr>
          <w:trHeight w:val="1410"/>
        </w:trPr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E6FB0F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познавательные игры и викторины;</w:t>
            </w:r>
          </w:p>
          <w:p w14:paraId="5C3A7565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спортивные игры и соревнования;</w:t>
            </w:r>
          </w:p>
          <w:p w14:paraId="49B682C6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психологические игры;</w:t>
            </w:r>
          </w:p>
          <w:p w14:paraId="79C3D306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игровые тестирования, опросы, анкетирование;</w:t>
            </w:r>
          </w:p>
          <w:p w14:paraId="68837900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занятия военной подготовкой;</w:t>
            </w:r>
          </w:p>
          <w:p w14:paraId="16C5DD87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экскурсии, походы, акции;</w:t>
            </w:r>
          </w:p>
          <w:p w14:paraId="3FD0466E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-праздники, конкурсы;</w:t>
            </w:r>
          </w:p>
          <w:p w14:paraId="342AC141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КТД</w:t>
            </w:r>
          </w:p>
        </w:tc>
        <w:tc>
          <w:tcPr>
            <w:tcW w:w="3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44A58A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игры;</w:t>
            </w:r>
          </w:p>
          <w:p w14:paraId="4F8F918C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отрядные огоньки;</w:t>
            </w:r>
          </w:p>
          <w:p w14:paraId="51CF8FB6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-беседы, КТД;</w:t>
            </w:r>
          </w:p>
          <w:p w14:paraId="22C90984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-спортивно-оздоровительные процедуры;</w:t>
            </w:r>
          </w:p>
          <w:p w14:paraId="157EE2F9" w14:textId="77777777" w:rsidR="007A196C" w:rsidRPr="00CF3280" w:rsidRDefault="007A196C" w:rsidP="00C5609B">
            <w:pPr>
              <w:autoSpaceDE w:val="0"/>
              <w:autoSpaceDN w:val="0"/>
              <w:adjustRightInd w:val="0"/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 работа кружков и секций.</w:t>
            </w:r>
          </w:p>
        </w:tc>
        <w:tc>
          <w:tcPr>
            <w:tcW w:w="2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D63204" w14:textId="77777777" w:rsidR="007A196C" w:rsidRPr="00CF3280" w:rsidRDefault="007A196C" w:rsidP="00CF3280">
            <w:pPr>
              <w:autoSpaceDE w:val="0"/>
              <w:autoSpaceDN w:val="0"/>
              <w:adjustRightInd w:val="0"/>
              <w:spacing w:after="0" w:line="36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-индивидуальные беседы,</w:t>
            </w:r>
          </w:p>
          <w:p w14:paraId="174988D7" w14:textId="77777777" w:rsidR="007A196C" w:rsidRPr="00CF3280" w:rsidRDefault="007A196C" w:rsidP="00CF3280">
            <w:pPr>
              <w:autoSpaceDE w:val="0"/>
              <w:autoSpaceDN w:val="0"/>
              <w:adjustRightInd w:val="0"/>
              <w:spacing w:after="0" w:line="36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-треннинги.</w:t>
            </w:r>
          </w:p>
          <w:p w14:paraId="7B135B38" w14:textId="77777777" w:rsidR="007A196C" w:rsidRPr="00CF3280" w:rsidRDefault="007A196C" w:rsidP="00CF3280">
            <w:pPr>
              <w:autoSpaceDE w:val="0"/>
              <w:autoSpaceDN w:val="0"/>
              <w:adjustRightInd w:val="0"/>
              <w:spacing w:after="0" w:line="36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71EF5EB5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firstLine="431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</w:p>
    <w:p w14:paraId="07113A32" w14:textId="2AFB5E28" w:rsidR="007A196C" w:rsidRPr="00CF3280" w:rsidRDefault="00C5609B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A196C" w:rsidRPr="00CF3280">
        <w:rPr>
          <w:rFonts w:ascii="Times New Roman" w:hAnsi="Times New Roman" w:cs="Times New Roman"/>
          <w:sz w:val="28"/>
          <w:szCs w:val="28"/>
        </w:rPr>
        <w:t xml:space="preserve">На период функционирования лагеря назначаются: старшая вожатая, воспитатели, вожатые, инструктор по физкультуре, матрос – спасатель, </w:t>
      </w:r>
      <w:proofErr w:type="spellStart"/>
      <w:r w:rsidR="007A196C" w:rsidRPr="00CF3280">
        <w:rPr>
          <w:rFonts w:ascii="Times New Roman" w:hAnsi="Times New Roman" w:cs="Times New Roman"/>
          <w:sz w:val="28"/>
          <w:szCs w:val="28"/>
        </w:rPr>
        <w:t>плаврук</w:t>
      </w:r>
      <w:proofErr w:type="spellEnd"/>
      <w:r w:rsidR="007A196C" w:rsidRPr="00CF3280">
        <w:rPr>
          <w:rFonts w:ascii="Times New Roman" w:hAnsi="Times New Roman" w:cs="Times New Roman"/>
          <w:sz w:val="28"/>
          <w:szCs w:val="28"/>
        </w:rPr>
        <w:t xml:space="preserve">, музыкальный работник, ночные подменные воспитатели, медицинский работник, </w:t>
      </w:r>
      <w:proofErr w:type="gramStart"/>
      <w:r w:rsidR="007A196C" w:rsidRPr="00CF3280">
        <w:rPr>
          <w:rFonts w:ascii="Times New Roman" w:hAnsi="Times New Roman" w:cs="Times New Roman"/>
          <w:sz w:val="28"/>
          <w:szCs w:val="28"/>
        </w:rPr>
        <w:t>повара,  работники</w:t>
      </w:r>
      <w:proofErr w:type="gramEnd"/>
      <w:r w:rsidR="007A196C" w:rsidRPr="00CF3280">
        <w:rPr>
          <w:rFonts w:ascii="Times New Roman" w:hAnsi="Times New Roman" w:cs="Times New Roman"/>
          <w:sz w:val="28"/>
          <w:szCs w:val="28"/>
        </w:rPr>
        <w:t xml:space="preserve"> кухни, технические служащие, педагоги дополнительного образования, деятельность которых определяется их должностными инструкциями.  Каждый работник лагеря допускается к работе после прохождения медицинского осмотра с отметкой в санитарной книжке и предоставления справки о судимости.</w:t>
      </w:r>
    </w:p>
    <w:p w14:paraId="3AF24E21" w14:textId="2F2E7D92" w:rsidR="007A196C" w:rsidRPr="00CF3280" w:rsidRDefault="00C5609B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196C" w:rsidRPr="00CF3280">
        <w:rPr>
          <w:rFonts w:ascii="Times New Roman" w:hAnsi="Times New Roman" w:cs="Times New Roman"/>
          <w:sz w:val="28"/>
          <w:szCs w:val="28"/>
        </w:rPr>
        <w:t xml:space="preserve">В лагере устанавливается определенный режим работы, утвержденный директором лагеря. Реализация программы предполагает четкую организацию жизни детей. Выбор форм работы определяется возрастными и индивидуальными особенностями детей. Большое значение придается работе, направленной на формирование здорового образа жизни, борьбе с вредными привычками. Не менее важна организация кружковой работы, способствующая развитию творческих способностей детей. </w:t>
      </w:r>
    </w:p>
    <w:p w14:paraId="7CAC2A24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lastRenderedPageBreak/>
        <w:t xml:space="preserve">        В первой половине дня проводятся занятия по интересам, отрядные и </w:t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 xml:space="preserve"> дела, трудовой десант, во второй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половине  -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игры на свежем воздухе, коллективно-творческая деятельность.</w:t>
      </w:r>
    </w:p>
    <w:p w14:paraId="73D9A554" w14:textId="77777777" w:rsidR="007A196C" w:rsidRPr="00CF3280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По окончании каждой смены у подростков:</w:t>
      </w:r>
    </w:p>
    <w:p w14:paraId="7FA88A43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будет реализована мотивация к собственному развитию, участию в собственной деятельности, проявлению социальной инициативы;</w:t>
      </w:r>
    </w:p>
    <w:p w14:paraId="7FCD2B31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будут развиты коммуникативные, познавательные, творческие способности,</w:t>
      </w:r>
    </w:p>
    <w:p w14:paraId="7CFEE491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умение работать в коллективе;</w:t>
      </w:r>
    </w:p>
    <w:p w14:paraId="599392EC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будет создана мотивация на активную жизненную позицию в формировании здорового образа жизни и получение конкретного результата своей деятельности;</w:t>
      </w:r>
    </w:p>
    <w:p w14:paraId="0D785881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- выработка у участников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программы  полезных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морально-волевых качеств, приобретение уникальных знаний и умений,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привычки  стойко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переносить </w:t>
      </w:r>
    </w:p>
    <w:p w14:paraId="5CE80E80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трудности;</w:t>
      </w:r>
    </w:p>
    <w:p w14:paraId="4D8122D6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Результатом успешной реализации программы является конкурентоспособный детский оздоровительный лагерь, отвечающий современным потребностям детей и родителей.</w:t>
      </w:r>
    </w:p>
    <w:p w14:paraId="6E223984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Основные компоненты успешности:</w:t>
      </w:r>
    </w:p>
    <w:p w14:paraId="32056BA0" w14:textId="77777777" w:rsidR="007A196C" w:rsidRPr="00CF3280" w:rsidRDefault="007A196C" w:rsidP="00C5609B">
      <w:pPr>
        <w:numPr>
          <w:ilvl w:val="0"/>
          <w:numId w:val="25"/>
        </w:numPr>
        <w:tabs>
          <w:tab w:val="left" w:pos="8931"/>
        </w:tabs>
        <w:autoSpaceDE w:val="0"/>
        <w:autoSpaceDN w:val="0"/>
        <w:adjustRightInd w:val="0"/>
        <w:spacing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активно действующая модель взаимодействия детей и взрослых, построенная на совместном творчестве, </w:t>
      </w:r>
      <w:proofErr w:type="spellStart"/>
      <w:r w:rsidRPr="00CF3280">
        <w:rPr>
          <w:rFonts w:ascii="Times New Roman" w:hAnsi="Times New Roman" w:cs="Times New Roman"/>
          <w:sz w:val="28"/>
          <w:szCs w:val="28"/>
        </w:rPr>
        <w:t>интегративности</w:t>
      </w:r>
      <w:proofErr w:type="spellEnd"/>
      <w:r w:rsidRPr="00CF3280">
        <w:rPr>
          <w:rFonts w:ascii="Times New Roman" w:hAnsi="Times New Roman" w:cs="Times New Roman"/>
          <w:sz w:val="28"/>
          <w:szCs w:val="28"/>
        </w:rPr>
        <w:t xml:space="preserve"> и вариативности образовательно-воспитательной деятельности;</w:t>
      </w:r>
    </w:p>
    <w:p w14:paraId="14FE978B" w14:textId="77777777" w:rsidR="007A196C" w:rsidRPr="00CF3280" w:rsidRDefault="007A196C" w:rsidP="00C5609B">
      <w:pPr>
        <w:numPr>
          <w:ilvl w:val="0"/>
          <w:numId w:val="25"/>
        </w:numPr>
        <w:tabs>
          <w:tab w:val="left" w:pos="8931"/>
        </w:tabs>
        <w:autoSpaceDE w:val="0"/>
        <w:autoSpaceDN w:val="0"/>
        <w:adjustRightInd w:val="0"/>
        <w:spacing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сплочённый постоянно действующий педагогический коллектив, имеющий высокий творческий потенциал и открытый новым идеям;</w:t>
      </w:r>
    </w:p>
    <w:p w14:paraId="06086EBD" w14:textId="77777777" w:rsidR="007A196C" w:rsidRPr="00CF3280" w:rsidRDefault="007A196C" w:rsidP="00C5609B">
      <w:pPr>
        <w:numPr>
          <w:ilvl w:val="0"/>
          <w:numId w:val="25"/>
        </w:numPr>
        <w:tabs>
          <w:tab w:val="left" w:pos="8931"/>
        </w:tabs>
        <w:autoSpaceDE w:val="0"/>
        <w:autoSpaceDN w:val="0"/>
        <w:adjustRightInd w:val="0"/>
        <w:spacing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развитая материально-техническая база лагеря, включающая в себя комфортные</w:t>
      </w:r>
    </w:p>
    <w:p w14:paraId="0C8D07D4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и безопасные условия отдыха и труда;</w:t>
      </w:r>
    </w:p>
    <w:p w14:paraId="19720837" w14:textId="77777777" w:rsidR="007A196C" w:rsidRPr="00CF3280" w:rsidRDefault="007A196C" w:rsidP="00C5609B">
      <w:pPr>
        <w:numPr>
          <w:ilvl w:val="0"/>
          <w:numId w:val="25"/>
        </w:numPr>
        <w:tabs>
          <w:tab w:val="left" w:pos="8931"/>
        </w:tabs>
        <w:autoSpaceDE w:val="0"/>
        <w:autoSpaceDN w:val="0"/>
        <w:adjustRightInd w:val="0"/>
        <w:spacing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востребованность и высокая популярность лагеря среди детей и родителей, устойчивое желание детей снова вернуться в лагерь.</w:t>
      </w:r>
    </w:p>
    <w:p w14:paraId="46B1E24C" w14:textId="6476E50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lastRenderedPageBreak/>
        <w:t>Структура управления в ДОЛ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>» представлена четырьмя уровнями управления:</w:t>
      </w:r>
    </w:p>
    <w:p w14:paraId="31435FEB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директор,</w:t>
      </w:r>
    </w:p>
    <w:p w14:paraId="00C379D7" w14:textId="081E0E79" w:rsidR="007A196C" w:rsidRPr="00CF3280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старш</w:t>
      </w:r>
      <w:r w:rsidR="00C5609B">
        <w:rPr>
          <w:rFonts w:ascii="Times New Roman" w:hAnsi="Times New Roman" w:cs="Times New Roman"/>
          <w:sz w:val="28"/>
          <w:szCs w:val="28"/>
        </w:rPr>
        <w:t>ий воспитатель</w:t>
      </w:r>
      <w:r w:rsidRPr="00CF3280">
        <w:rPr>
          <w:rFonts w:ascii="Times New Roman" w:hAnsi="Times New Roman" w:cs="Times New Roman"/>
          <w:sz w:val="28"/>
          <w:szCs w:val="28"/>
        </w:rPr>
        <w:t>,</w:t>
      </w:r>
    </w:p>
    <w:p w14:paraId="6625DACF" w14:textId="77777777" w:rsidR="007A196C" w:rsidRPr="00CF3280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воспитатели, вожатые, педагоги дополнительного образования,</w:t>
      </w:r>
    </w:p>
    <w:p w14:paraId="55482FC2" w14:textId="77777777" w:rsidR="007A196C" w:rsidRPr="00CF3280" w:rsidRDefault="007A196C" w:rsidP="00CF328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732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детский актив.</w:t>
      </w:r>
    </w:p>
    <w:p w14:paraId="4D5D14BF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    Основными организационными формами управленческой деятельности являются:</w:t>
      </w:r>
    </w:p>
    <w:p w14:paraId="06F1B31D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педагогический совет,</w:t>
      </w:r>
    </w:p>
    <w:p w14:paraId="01711D35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совещание при директоре лагеря,</w:t>
      </w:r>
    </w:p>
    <w:p w14:paraId="6B7A1A2C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совещание при старшей вожатой,</w:t>
      </w:r>
    </w:p>
    <w:p w14:paraId="464AF25C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оперативные совещания,</w:t>
      </w:r>
    </w:p>
    <w:p w14:paraId="444099D9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методические семинары для вожатых.</w:t>
      </w:r>
    </w:p>
    <w:p w14:paraId="7D5AFF48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Данные формы признаны решать вопросы, связанные непосредственно с организацией оздоровительно-образовательного и воспитательного</w:t>
      </w:r>
    </w:p>
    <w:p w14:paraId="27006B1D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процессов, определением путей их совершенствования.</w:t>
      </w:r>
    </w:p>
    <w:p w14:paraId="5619F80C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К сильным сторонам управленческой деятельности относятся:</w:t>
      </w:r>
    </w:p>
    <w:p w14:paraId="3D4DCD42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– быстрота принятия управленческих решений,</w:t>
      </w:r>
    </w:p>
    <w:p w14:paraId="6CC84234" w14:textId="77777777" w:rsidR="007A196C" w:rsidRPr="00CF3280" w:rsidRDefault="007A196C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бесконфликтность коллектива.</w:t>
      </w:r>
    </w:p>
    <w:p w14:paraId="4E841960" w14:textId="77777777" w:rsidR="002A4677" w:rsidRPr="00CF3280" w:rsidRDefault="002A4677" w:rsidP="00C5609B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1"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59A0ADF0" w14:textId="740FFEF4" w:rsidR="007A196C" w:rsidRPr="00CF3280" w:rsidRDefault="007A196C" w:rsidP="00CF328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169130039"/>
      <w:r w:rsidRPr="00CF3280">
        <w:rPr>
          <w:rFonts w:ascii="Times New Roman" w:hAnsi="Times New Roman" w:cs="Times New Roman"/>
          <w:sz w:val="28"/>
          <w:szCs w:val="28"/>
        </w:rPr>
        <w:t>5. Концепция развития ДОЛ «</w:t>
      </w:r>
      <w:proofErr w:type="gramStart"/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>»  на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20</w:t>
      </w:r>
      <w:r w:rsidR="002A4677" w:rsidRPr="00CF3280">
        <w:rPr>
          <w:rFonts w:ascii="Times New Roman" w:hAnsi="Times New Roman" w:cs="Times New Roman"/>
          <w:sz w:val="28"/>
          <w:szCs w:val="28"/>
        </w:rPr>
        <w:t>24</w:t>
      </w:r>
      <w:r w:rsidRPr="00CF3280">
        <w:rPr>
          <w:rFonts w:ascii="Times New Roman" w:hAnsi="Times New Roman" w:cs="Times New Roman"/>
          <w:sz w:val="28"/>
          <w:szCs w:val="28"/>
        </w:rPr>
        <w:t xml:space="preserve"> - 202</w:t>
      </w:r>
      <w:r w:rsidR="002A4677" w:rsidRPr="00CF3280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годы</w:t>
      </w:r>
      <w:bookmarkEnd w:id="6"/>
    </w:p>
    <w:p w14:paraId="043DC382" w14:textId="77A3E901" w:rsidR="007A196C" w:rsidRDefault="007A196C" w:rsidP="00CF3280">
      <w:pPr>
        <w:pStyle w:val="a4"/>
        <w:shd w:val="clear" w:color="auto" w:fill="FFFFFF"/>
        <w:spacing w:before="0" w:after="0" w:line="360" w:lineRule="auto"/>
        <w:ind w:firstLine="431"/>
        <w:jc w:val="center"/>
        <w:rPr>
          <w:b/>
          <w:bCs/>
          <w:i/>
          <w:iCs/>
          <w:color w:val="000000"/>
          <w:sz w:val="28"/>
          <w:szCs w:val="28"/>
        </w:rPr>
      </w:pPr>
      <w:r w:rsidRPr="00CF3280">
        <w:rPr>
          <w:b/>
          <w:bCs/>
          <w:i/>
          <w:iCs/>
          <w:color w:val="000000"/>
          <w:sz w:val="28"/>
          <w:szCs w:val="28"/>
        </w:rPr>
        <w:t>Миссия ДОЛ «</w:t>
      </w:r>
      <w:r w:rsidR="00C272D9" w:rsidRPr="00CF3280">
        <w:rPr>
          <w:b/>
          <w:bCs/>
          <w:i/>
          <w:iCs/>
          <w:color w:val="000000"/>
          <w:sz w:val="28"/>
          <w:szCs w:val="28"/>
        </w:rPr>
        <w:t>Берёзки</w:t>
      </w:r>
      <w:r w:rsidRPr="00CF3280">
        <w:rPr>
          <w:b/>
          <w:bCs/>
          <w:i/>
          <w:iCs/>
          <w:color w:val="000000"/>
          <w:sz w:val="28"/>
          <w:szCs w:val="28"/>
        </w:rPr>
        <w:t>»</w:t>
      </w:r>
    </w:p>
    <w:p w14:paraId="0BFE6730" w14:textId="77777777" w:rsidR="00CF3280" w:rsidRPr="00CF3280" w:rsidRDefault="00CF3280" w:rsidP="00CF3280">
      <w:pPr>
        <w:pStyle w:val="a4"/>
        <w:shd w:val="clear" w:color="auto" w:fill="FFFFFF"/>
        <w:spacing w:before="0" w:after="0" w:line="360" w:lineRule="auto"/>
        <w:ind w:firstLine="431"/>
        <w:jc w:val="center"/>
        <w:rPr>
          <w:b/>
          <w:bCs/>
          <w:i/>
          <w:iCs/>
          <w:color w:val="000000"/>
          <w:sz w:val="28"/>
          <w:szCs w:val="28"/>
        </w:rPr>
      </w:pPr>
    </w:p>
    <w:p w14:paraId="5081F43E" w14:textId="77777777" w:rsidR="007A196C" w:rsidRDefault="007A196C" w:rsidP="00CF3280">
      <w:pPr>
        <w:pStyle w:val="a4"/>
        <w:shd w:val="clear" w:color="auto" w:fill="FFFFFF"/>
        <w:spacing w:before="0" w:after="0" w:line="360" w:lineRule="auto"/>
        <w:ind w:firstLine="431"/>
        <w:jc w:val="both"/>
        <w:rPr>
          <w:bCs/>
          <w:iCs/>
          <w:color w:val="000000"/>
          <w:sz w:val="28"/>
          <w:szCs w:val="28"/>
        </w:rPr>
      </w:pPr>
      <w:r w:rsidRPr="00CF3280">
        <w:rPr>
          <w:bCs/>
          <w:iCs/>
          <w:color w:val="000000"/>
          <w:sz w:val="28"/>
          <w:szCs w:val="28"/>
        </w:rPr>
        <w:t xml:space="preserve">Создание воспитательно-развивающей среды, </w:t>
      </w:r>
      <w:proofErr w:type="gramStart"/>
      <w:r w:rsidRPr="00CF3280">
        <w:rPr>
          <w:bCs/>
          <w:iCs/>
          <w:color w:val="000000"/>
          <w:sz w:val="28"/>
          <w:szCs w:val="28"/>
        </w:rPr>
        <w:t>способствующей  формированию</w:t>
      </w:r>
      <w:proofErr w:type="gramEnd"/>
      <w:r w:rsidRPr="00CF3280">
        <w:rPr>
          <w:bCs/>
          <w:iCs/>
          <w:color w:val="000000"/>
          <w:sz w:val="28"/>
          <w:szCs w:val="28"/>
        </w:rPr>
        <w:t xml:space="preserve"> у детей творческого потенциала, раскрытию и развитию индивидуальных задатков и способностей, дающей возможности для самоактуализации, саморазвития, самоопределения личности.</w:t>
      </w:r>
    </w:p>
    <w:p w14:paraId="37326981" w14:textId="77777777" w:rsidR="00C5609B" w:rsidRDefault="00C5609B" w:rsidP="00CF3280">
      <w:pPr>
        <w:pStyle w:val="a4"/>
        <w:shd w:val="clear" w:color="auto" w:fill="FFFFFF"/>
        <w:spacing w:before="0" w:after="0" w:line="360" w:lineRule="auto"/>
        <w:ind w:firstLine="431"/>
        <w:jc w:val="both"/>
        <w:rPr>
          <w:bCs/>
          <w:iCs/>
          <w:color w:val="000000"/>
          <w:sz w:val="28"/>
          <w:szCs w:val="28"/>
        </w:rPr>
      </w:pPr>
    </w:p>
    <w:p w14:paraId="1CE7703E" w14:textId="77777777" w:rsidR="00C5609B" w:rsidRPr="00CF3280" w:rsidRDefault="00C5609B" w:rsidP="00CF3280">
      <w:pPr>
        <w:pStyle w:val="a4"/>
        <w:shd w:val="clear" w:color="auto" w:fill="FFFFFF"/>
        <w:spacing w:before="0" w:after="0" w:line="360" w:lineRule="auto"/>
        <w:ind w:firstLine="431"/>
        <w:jc w:val="both"/>
        <w:rPr>
          <w:bCs/>
          <w:iCs/>
          <w:color w:val="000000"/>
          <w:sz w:val="28"/>
          <w:szCs w:val="28"/>
        </w:rPr>
      </w:pPr>
    </w:p>
    <w:p w14:paraId="2483DA33" w14:textId="77777777" w:rsidR="007A196C" w:rsidRPr="00CF3280" w:rsidRDefault="007A196C" w:rsidP="00CF3280">
      <w:pPr>
        <w:spacing w:before="100" w:after="100" w:line="360" w:lineRule="auto"/>
        <w:ind w:firstLine="43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Цель:</w:t>
      </w:r>
    </w:p>
    <w:p w14:paraId="71568AAD" w14:textId="77777777" w:rsidR="007A196C" w:rsidRPr="00CF3280" w:rsidRDefault="007A196C" w:rsidP="00CF3280">
      <w:pPr>
        <w:spacing w:before="100" w:after="10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Повышение эффективности образовательно</w:t>
      </w:r>
      <w:r w:rsidR="00947103" w:rsidRPr="00CF32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- воспитательной </w:t>
      </w:r>
      <w:proofErr w:type="gramStart"/>
      <w:r w:rsidRPr="00CF3280">
        <w:rPr>
          <w:rFonts w:ascii="Times New Roman" w:eastAsia="Times New Roman" w:hAnsi="Times New Roman" w:cs="Times New Roman"/>
          <w:sz w:val="28"/>
          <w:szCs w:val="28"/>
        </w:rPr>
        <w:t>среды  лагеря</w:t>
      </w:r>
      <w:proofErr w:type="gramEnd"/>
      <w:r w:rsidRPr="00CF3280">
        <w:rPr>
          <w:rFonts w:ascii="Times New Roman" w:eastAsia="Times New Roman" w:hAnsi="Times New Roman" w:cs="Times New Roman"/>
          <w:sz w:val="28"/>
          <w:szCs w:val="28"/>
        </w:rPr>
        <w:t>, обеспечивающей условия для качественного отдыха и оздоровления, удовлетворения познавательных потребностей, творческой самореализации и социальной инициативы детей</w:t>
      </w:r>
    </w:p>
    <w:p w14:paraId="2012F8E0" w14:textId="77777777" w:rsidR="007A196C" w:rsidRPr="00CF3280" w:rsidRDefault="007A196C" w:rsidP="00CF3280">
      <w:pPr>
        <w:spacing w:after="240" w:line="360" w:lineRule="auto"/>
        <w:ind w:firstLine="43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Задачи:</w:t>
      </w:r>
    </w:p>
    <w:p w14:paraId="12E25DC1" w14:textId="4E748728" w:rsidR="007A196C" w:rsidRPr="00CF3280" w:rsidRDefault="007A196C" w:rsidP="00CF3280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left="720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F3280">
        <w:rPr>
          <w:rFonts w:ascii="Times New Roman" w:eastAsia="Times New Roman" w:hAnsi="Times New Roman" w:cs="Times New Roman"/>
          <w:sz w:val="28"/>
          <w:szCs w:val="28"/>
        </w:rPr>
        <w:t>Создание  условий</w:t>
      </w:r>
      <w:proofErr w:type="gramEnd"/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 для обеспечения полноценного отдыха детей на базе </w:t>
      </w:r>
      <w:r w:rsidR="002A4677" w:rsidRPr="00CF3280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F3280">
        <w:rPr>
          <w:rFonts w:ascii="Times New Roman" w:eastAsia="Times New Roman" w:hAnsi="Times New Roman" w:cs="Times New Roman"/>
          <w:sz w:val="28"/>
          <w:szCs w:val="28"/>
        </w:rPr>
        <w:t>ОЛ «</w:t>
      </w:r>
      <w:r w:rsidR="00C272D9" w:rsidRPr="00CF3280">
        <w:rPr>
          <w:rFonts w:ascii="Times New Roman" w:eastAsia="Times New Roman" w:hAnsi="Times New Roman" w:cs="Times New Roman"/>
          <w:sz w:val="28"/>
          <w:szCs w:val="28"/>
        </w:rPr>
        <w:t>Берёзки</w:t>
      </w:r>
      <w:proofErr w:type="gramStart"/>
      <w:r w:rsidRPr="00CF3280">
        <w:rPr>
          <w:rFonts w:ascii="Times New Roman" w:eastAsia="Times New Roman" w:hAnsi="Times New Roman" w:cs="Times New Roman"/>
          <w:sz w:val="28"/>
          <w:szCs w:val="28"/>
        </w:rPr>
        <w:t>»,  их</w:t>
      </w:r>
      <w:proofErr w:type="gramEnd"/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 оздоровления, обеспечения безопасного пребывания в оздоровительном учреждении;</w:t>
      </w:r>
    </w:p>
    <w:p w14:paraId="75C9BFAE" w14:textId="77777777" w:rsidR="00C5609B" w:rsidRDefault="007A196C" w:rsidP="00CF3280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left="720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Сохранение и укрепление материально-технической базы </w:t>
      </w:r>
    </w:p>
    <w:p w14:paraId="11336752" w14:textId="57CB6926" w:rsidR="007A196C" w:rsidRPr="00CF3280" w:rsidRDefault="007A196C" w:rsidP="00C5609B">
      <w:pPr>
        <w:tabs>
          <w:tab w:val="left" w:pos="720"/>
        </w:tabs>
        <w:spacing w:before="100" w:after="100" w:line="360" w:lineRule="auto"/>
        <w:ind w:left="11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ДОЛ «</w:t>
      </w:r>
      <w:r w:rsidR="00C272D9" w:rsidRPr="00CF3280">
        <w:rPr>
          <w:rFonts w:ascii="Times New Roman" w:eastAsia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7C0F5CB9" w14:textId="77777777" w:rsidR="007A196C" w:rsidRPr="00CF3280" w:rsidRDefault="007A196C" w:rsidP="00CF3280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left="720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Повышение качества и разнообразия программ детского развивающего отдыха;</w:t>
      </w:r>
    </w:p>
    <w:p w14:paraId="74651E4A" w14:textId="77777777" w:rsidR="007A196C" w:rsidRPr="00CF3280" w:rsidRDefault="007A196C" w:rsidP="00CF3280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left="720" w:firstLine="43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>Формирование эффективных механизмов управления лагерем;</w:t>
      </w:r>
    </w:p>
    <w:p w14:paraId="6647EB1A" w14:textId="77777777" w:rsidR="007A196C" w:rsidRPr="00CF3280" w:rsidRDefault="007A196C" w:rsidP="00CF3280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left="720" w:firstLine="43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>Привлечение разнообразных ресурсов:</w:t>
      </w:r>
    </w:p>
    <w:p w14:paraId="701325C6" w14:textId="77777777" w:rsidR="007A196C" w:rsidRPr="00CF3280" w:rsidRDefault="007A196C" w:rsidP="00CF3280">
      <w:pPr>
        <w:tabs>
          <w:tab w:val="left" w:pos="720"/>
        </w:tabs>
        <w:spacing w:before="100" w:after="100" w:line="360" w:lineRule="auto"/>
        <w:ind w:left="720" w:firstLine="43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>- финансовых;</w:t>
      </w:r>
    </w:p>
    <w:p w14:paraId="299D1B43" w14:textId="77777777" w:rsidR="007A196C" w:rsidRPr="00CF3280" w:rsidRDefault="007A196C" w:rsidP="00CF3280">
      <w:pPr>
        <w:tabs>
          <w:tab w:val="left" w:pos="720"/>
        </w:tabs>
        <w:spacing w:before="100" w:after="100" w:line="360" w:lineRule="auto"/>
        <w:ind w:left="720" w:firstLine="43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>- организационных;</w:t>
      </w:r>
    </w:p>
    <w:p w14:paraId="0B2B9669" w14:textId="77777777" w:rsidR="007A196C" w:rsidRPr="00CF3280" w:rsidRDefault="007A196C" w:rsidP="00CF3280">
      <w:pPr>
        <w:tabs>
          <w:tab w:val="left" w:pos="720"/>
        </w:tabs>
        <w:spacing w:before="100" w:after="100" w:line="360" w:lineRule="auto"/>
        <w:ind w:left="720" w:firstLine="43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3280">
        <w:rPr>
          <w:rFonts w:ascii="Times New Roman" w:hAnsi="Times New Roman" w:cs="Times New Roman"/>
          <w:bCs/>
          <w:color w:val="000000"/>
          <w:sz w:val="28"/>
          <w:szCs w:val="28"/>
        </w:rPr>
        <w:t>- кадровых.</w:t>
      </w:r>
    </w:p>
    <w:p w14:paraId="5C4DC9B8" w14:textId="64FB1AF0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Концепция образовательной деятельности ДОЛ «</w:t>
      </w:r>
      <w:r w:rsidR="00C272D9"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2F40816B" w14:textId="504B059F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      Образовательная деятельность   ДОЛ «</w:t>
      </w:r>
      <w:proofErr w:type="gramStart"/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>»   обусловлена  социальным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 заказом общества и государства, региональными особенностями и традициями.</w:t>
      </w:r>
    </w:p>
    <w:p w14:paraId="58B1BD16" w14:textId="145D4D5C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На данном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этапе  образовательная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деятельность  ДОЛ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осуществляется по следующим направлениям:</w:t>
      </w:r>
    </w:p>
    <w:p w14:paraId="35AFDF51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социально-педагогическое,</w:t>
      </w:r>
    </w:p>
    <w:p w14:paraId="3716F69A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военно-патриотическое,</w:t>
      </w:r>
    </w:p>
    <w:p w14:paraId="06FF3310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lastRenderedPageBreak/>
        <w:t>- естественнонаучное,</w:t>
      </w:r>
    </w:p>
    <w:p w14:paraId="07569A5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художественное,</w:t>
      </w:r>
    </w:p>
    <w:p w14:paraId="206CF2C6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физкультурно-спортивное.</w:t>
      </w:r>
    </w:p>
    <w:p w14:paraId="0EAA5B9E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CF3280">
        <w:rPr>
          <w:rFonts w:ascii="Times New Roman" w:hAnsi="Times New Roman" w:cs="Times New Roman"/>
          <w:i/>
          <w:iCs/>
          <w:sz w:val="28"/>
          <w:szCs w:val="28"/>
        </w:rPr>
        <w:t>основной целью концепции образовательной деятельности</w:t>
      </w:r>
      <w:r w:rsidRPr="00CF3280">
        <w:rPr>
          <w:rFonts w:ascii="Times New Roman" w:hAnsi="Times New Roman" w:cs="Times New Roman"/>
          <w:sz w:val="28"/>
          <w:szCs w:val="28"/>
        </w:rPr>
        <w:t xml:space="preserve"> лагеря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выступает:  обновление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программного содержания существующих краткосрочных образовательных программ на основе данных проблемного анализа.</w:t>
      </w:r>
    </w:p>
    <w:p w14:paraId="38896D07" w14:textId="3376540E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i/>
          <w:iCs/>
          <w:sz w:val="28"/>
          <w:szCs w:val="28"/>
        </w:rPr>
        <w:t xml:space="preserve">     Приоритетные направления</w:t>
      </w:r>
      <w:r w:rsidRPr="00CF3280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   ДОЛ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>»:</w:t>
      </w:r>
    </w:p>
    <w:p w14:paraId="0B287AF7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обновление программного содержания существующих краткосрочных образовательных программ на основе данных проблемного анализа,</w:t>
      </w:r>
    </w:p>
    <w:p w14:paraId="2B020BE8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совершенствование психолого-диагностического сопровождения образовательного процесса,</w:t>
      </w:r>
    </w:p>
    <w:p w14:paraId="088F8346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 xml:space="preserve">- создание условий для разработки и реализации инновационных краткосрочных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образовательных  программ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>, направленных на всестороннее развитие и позитивную социализацию детей.</w:t>
      </w:r>
    </w:p>
    <w:p w14:paraId="04ABCC8E" w14:textId="77777777" w:rsidR="007A196C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Работа по данным приоритетным направлениям, выстроенная на парадигме развивающего образования, обеспечивающего информационную, обучающую, развивающую, социализирующую и релаксационную функции позволит повысить у детей положительную мотивацию к учению и стойкий интерес к получению дополнительной информации; создаст возможности для личностного роста каждого воспитанника в зависимости от его способностей; повысит процент участия детей в лагерных конкурсах.</w:t>
      </w:r>
    </w:p>
    <w:p w14:paraId="7447D96F" w14:textId="77777777" w:rsidR="00C5609B" w:rsidRDefault="00C5609B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036D6313" w14:textId="77777777" w:rsidR="00C5609B" w:rsidRDefault="00C5609B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167E8B2C" w14:textId="77777777" w:rsidR="00C5609B" w:rsidRPr="00CF3280" w:rsidRDefault="00C5609B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4DD318E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Основные мероприятия </w:t>
      </w:r>
      <w:proofErr w:type="gramStart"/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  реализации</w:t>
      </w:r>
      <w:proofErr w:type="gramEnd"/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концепции  образовательной</w:t>
      </w:r>
      <w:proofErr w:type="gramEnd"/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деятельности.</w:t>
      </w: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19"/>
        <w:gridCol w:w="2879"/>
        <w:gridCol w:w="2519"/>
        <w:gridCol w:w="1608"/>
      </w:tblGrid>
      <w:tr w:rsidR="007A196C" w:rsidRPr="00CF3280" w14:paraId="59F503FB" w14:textId="77777777" w:rsidTr="00C5609B">
        <w:trPr>
          <w:trHeight w:val="480"/>
        </w:trPr>
        <w:tc>
          <w:tcPr>
            <w:tcW w:w="7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706F41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8CFB5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Ответствен-</w:t>
            </w:r>
            <w:proofErr w:type="spell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proofErr w:type="gramEnd"/>
          </w:p>
        </w:tc>
      </w:tr>
      <w:tr w:rsidR="007A196C" w:rsidRPr="00CF3280" w14:paraId="33058999" w14:textId="77777777" w:rsidTr="00C5609B">
        <w:trPr>
          <w:trHeight w:val="480"/>
        </w:trPr>
        <w:tc>
          <w:tcPr>
            <w:tcW w:w="25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A69AFD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3D94977B" w14:textId="2D20AD90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A4677" w:rsidRPr="00CF328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840CAC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4CE6E4CC" w14:textId="323972E2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A4677" w:rsidRPr="00CF328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E4366F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 этап</w:t>
            </w:r>
          </w:p>
          <w:p w14:paraId="5E090F5F" w14:textId="04E32394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A4677" w:rsidRPr="00CF32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FA18E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96C" w:rsidRPr="00CF3280" w14:paraId="64376DD0" w14:textId="77777777" w:rsidTr="00C5609B"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7138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Анализ и корректировка действующих образовательных краткосрочных программ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6BDB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инновационных программ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636F" w14:textId="185669AF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Оформление промежуточных результатов развития ДОЛ «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7FFB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Администрация лагеря</w:t>
            </w:r>
          </w:p>
        </w:tc>
      </w:tr>
      <w:tr w:rsidR="007A196C" w:rsidRPr="00CF3280" w14:paraId="545D8180" w14:textId="77777777" w:rsidTr="00C5609B"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B627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Организация учебы по разработке инновационных краткосрочных образовательных программ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DE17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Внедрение инновационных программ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1615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Организация тематических профильных смен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1C0A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Администрация лагеря</w:t>
            </w:r>
          </w:p>
        </w:tc>
      </w:tr>
      <w:tr w:rsidR="007A196C" w:rsidRPr="00CF3280" w14:paraId="1A0787FC" w14:textId="77777777" w:rsidTr="00C5609B"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EB7C" w14:textId="77777777" w:rsidR="007A196C" w:rsidRPr="00CF3280" w:rsidRDefault="007A196C" w:rsidP="00C5609B">
            <w:pPr>
              <w:tabs>
                <w:tab w:val="left" w:pos="284"/>
              </w:tabs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Создание программно-методического обеспечения программ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C1AC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Создание программно-методического обеспечения к программам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C438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Организация тематических смен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5EEE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Администрация лагеря</w:t>
            </w:r>
          </w:p>
        </w:tc>
      </w:tr>
      <w:tr w:rsidR="007A196C" w:rsidRPr="00CF3280" w14:paraId="5DE77723" w14:textId="77777777" w:rsidTr="00C5609B"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98E1" w14:textId="77777777" w:rsidR="007A196C" w:rsidRPr="00CF3280" w:rsidRDefault="007A196C" w:rsidP="00C5609B">
            <w:pPr>
              <w:tabs>
                <w:tab w:val="left" w:pos="284"/>
              </w:tabs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Обновление пакета диагностических материалов к действующим образовательным программам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A68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пакета диагностических материалов к инновационным образовательным программам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3A3C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Создание системы мониторинга и эффективности программы развития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0390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Администрация лагеря</w:t>
            </w:r>
          </w:p>
        </w:tc>
      </w:tr>
      <w:tr w:rsidR="007A196C" w:rsidRPr="00CF3280" w14:paraId="5749FE9B" w14:textId="77777777" w:rsidTr="00C5609B"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7307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диагностических материалов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89F2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диагностических материалов к программам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B772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Отслеживание эффективности программ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6288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Администрация лагеря</w:t>
            </w:r>
          </w:p>
        </w:tc>
      </w:tr>
    </w:tbl>
    <w:p w14:paraId="4CB95C3F" w14:textId="77777777" w:rsidR="007A196C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FADE477" w14:textId="77777777" w:rsidR="00C5609B" w:rsidRPr="00CF3280" w:rsidRDefault="00C5609B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AF7F7A5" w14:textId="493D2995" w:rsidR="007A196C" w:rsidRPr="00CF3280" w:rsidRDefault="007A196C" w:rsidP="00C5609B">
      <w:pPr>
        <w:spacing w:line="360" w:lineRule="auto"/>
        <w:ind w:firstLine="43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Концепция</w:t>
      </w:r>
      <w:r w:rsidR="00C5609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воспитательной деятельности ДОЛ «</w:t>
      </w:r>
      <w:r w:rsidR="00C272D9"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15E47419" w14:textId="06ED3997" w:rsidR="007A196C" w:rsidRPr="00CF3280" w:rsidRDefault="007A196C" w:rsidP="00CF3280">
      <w:pPr>
        <w:pStyle w:val="Default"/>
        <w:spacing w:line="360" w:lineRule="auto"/>
        <w:ind w:firstLine="431"/>
        <w:jc w:val="both"/>
        <w:rPr>
          <w:sz w:val="28"/>
          <w:szCs w:val="28"/>
        </w:rPr>
      </w:pPr>
      <w:r w:rsidRPr="00CF3280">
        <w:rPr>
          <w:i/>
          <w:iCs/>
          <w:sz w:val="28"/>
          <w:szCs w:val="28"/>
        </w:rPr>
        <w:t xml:space="preserve">       Приоритеты воспитания</w:t>
      </w:r>
      <w:r w:rsidRPr="00CF3280">
        <w:rPr>
          <w:sz w:val="28"/>
          <w:szCs w:val="28"/>
        </w:rPr>
        <w:t xml:space="preserve"> исходят из основных направлений программы развития воспитательной компоненты в общеобразовательных учреждениях </w:t>
      </w:r>
      <w:proofErr w:type="gramStart"/>
      <w:r w:rsidRPr="00CF3280">
        <w:rPr>
          <w:sz w:val="28"/>
          <w:szCs w:val="28"/>
        </w:rPr>
        <w:t xml:space="preserve">до </w:t>
      </w:r>
      <w:r w:rsidR="00CF3280" w:rsidRPr="00CF3280">
        <w:rPr>
          <w:sz w:val="28"/>
          <w:szCs w:val="28"/>
        </w:rPr>
        <w:t xml:space="preserve"> 2026</w:t>
      </w:r>
      <w:proofErr w:type="gramEnd"/>
      <w:r w:rsidRPr="00CF3280">
        <w:rPr>
          <w:sz w:val="28"/>
          <w:szCs w:val="28"/>
        </w:rPr>
        <w:t xml:space="preserve"> года и общих принципов закона «Об образовании в Российской Федерации»</w:t>
      </w:r>
    </w:p>
    <w:p w14:paraId="78469FFF" w14:textId="77777777" w:rsidR="007A196C" w:rsidRPr="00CF3280" w:rsidRDefault="007A196C" w:rsidP="00CF3280">
      <w:pPr>
        <w:pStyle w:val="Default"/>
        <w:spacing w:line="360" w:lineRule="auto"/>
        <w:ind w:firstLine="431"/>
        <w:jc w:val="both"/>
        <w:rPr>
          <w:b/>
          <w:sz w:val="28"/>
          <w:szCs w:val="28"/>
        </w:rPr>
      </w:pPr>
      <w:r w:rsidRPr="00CF3280">
        <w:rPr>
          <w:b/>
          <w:sz w:val="28"/>
          <w:szCs w:val="28"/>
        </w:rPr>
        <w:t>Цель:</w:t>
      </w:r>
    </w:p>
    <w:p w14:paraId="4874ED53" w14:textId="3E7F3DC2" w:rsidR="007A196C" w:rsidRPr="00CF3280" w:rsidRDefault="007A196C" w:rsidP="00CF3280">
      <w:pPr>
        <w:pStyle w:val="Default"/>
        <w:spacing w:line="360" w:lineRule="auto"/>
        <w:ind w:firstLine="431"/>
        <w:jc w:val="both"/>
        <w:rPr>
          <w:color w:val="auto"/>
          <w:sz w:val="28"/>
          <w:szCs w:val="28"/>
        </w:rPr>
      </w:pPr>
      <w:r w:rsidRPr="00CF3280">
        <w:rPr>
          <w:sz w:val="28"/>
          <w:szCs w:val="28"/>
        </w:rPr>
        <w:t>Укрепление и развитие воспитательного потенциал</w:t>
      </w:r>
      <w:r w:rsidR="00CF3280" w:rsidRPr="00CF3280">
        <w:rPr>
          <w:sz w:val="28"/>
          <w:szCs w:val="28"/>
        </w:rPr>
        <w:t>а ДО</w:t>
      </w:r>
      <w:r w:rsidRPr="00CF3280">
        <w:rPr>
          <w:sz w:val="28"/>
          <w:szCs w:val="28"/>
        </w:rPr>
        <w:t>Л «</w:t>
      </w:r>
      <w:r w:rsidR="00C272D9" w:rsidRPr="00CF3280">
        <w:rPr>
          <w:sz w:val="28"/>
          <w:szCs w:val="28"/>
        </w:rPr>
        <w:t>Берёзки</w:t>
      </w:r>
      <w:r w:rsidRPr="00CF3280">
        <w:rPr>
          <w:sz w:val="28"/>
          <w:szCs w:val="28"/>
        </w:rPr>
        <w:t>»</w:t>
      </w:r>
    </w:p>
    <w:p w14:paraId="48C17460" w14:textId="636D6DEE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CF3280">
        <w:rPr>
          <w:rFonts w:ascii="Times New Roman" w:hAnsi="Times New Roman" w:cs="Times New Roman"/>
          <w:iCs/>
          <w:sz w:val="28"/>
          <w:szCs w:val="28"/>
        </w:rPr>
        <w:t>Основные  направления</w:t>
      </w:r>
      <w:proofErr w:type="gramEnd"/>
      <w:r w:rsidRPr="00CF328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CF3280">
        <w:rPr>
          <w:rFonts w:ascii="Times New Roman" w:hAnsi="Times New Roman" w:cs="Times New Roman"/>
          <w:iCs/>
          <w:sz w:val="28"/>
          <w:szCs w:val="28"/>
        </w:rPr>
        <w:t>воспитательной  деятельности</w:t>
      </w:r>
      <w:proofErr w:type="gramEnd"/>
      <w:r w:rsidRPr="00CF3280">
        <w:rPr>
          <w:rFonts w:ascii="Times New Roman" w:hAnsi="Times New Roman" w:cs="Times New Roman"/>
          <w:iCs/>
          <w:sz w:val="28"/>
          <w:szCs w:val="28"/>
        </w:rPr>
        <w:t xml:space="preserve">  ДОЛ «</w:t>
      </w:r>
      <w:r w:rsidR="00C272D9" w:rsidRPr="00CF3280">
        <w:rPr>
          <w:rFonts w:ascii="Times New Roman" w:hAnsi="Times New Roman" w:cs="Times New Roman"/>
          <w:i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iCs/>
          <w:sz w:val="28"/>
          <w:szCs w:val="28"/>
        </w:rPr>
        <w:t>»:</w:t>
      </w:r>
    </w:p>
    <w:p w14:paraId="409A5DF1" w14:textId="6F700013" w:rsidR="007A196C" w:rsidRPr="00CF3280" w:rsidRDefault="00C5609B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Г</w:t>
      </w:r>
      <w:r w:rsidR="007A196C" w:rsidRPr="00CF3280">
        <w:rPr>
          <w:rFonts w:ascii="Times New Roman" w:hAnsi="Times New Roman" w:cs="Times New Roman"/>
          <w:b/>
          <w:iCs/>
          <w:sz w:val="28"/>
          <w:szCs w:val="28"/>
        </w:rPr>
        <w:t>ражданско-патриотическое</w:t>
      </w:r>
      <w:r w:rsidR="007A196C" w:rsidRPr="00CF3280">
        <w:rPr>
          <w:rFonts w:ascii="Times New Roman" w:hAnsi="Times New Roman" w:cs="Times New Roman"/>
          <w:iCs/>
          <w:sz w:val="28"/>
          <w:szCs w:val="28"/>
        </w:rPr>
        <w:t>:</w:t>
      </w:r>
    </w:p>
    <w:p w14:paraId="7D12C2E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формирование ценностных представлений о любви к Родине, к своей малой родине;</w:t>
      </w:r>
    </w:p>
    <w:p w14:paraId="53CD499A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усвоение ценности и содержания военных понятий,</w:t>
      </w:r>
    </w:p>
    <w:p w14:paraId="058D7FAD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формирование представлений к своей малой родине,</w:t>
      </w:r>
    </w:p>
    <w:p w14:paraId="2067C473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ориентация на общечеловеческие ценности.</w:t>
      </w:r>
    </w:p>
    <w:p w14:paraId="47E836E2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iCs/>
          <w:sz w:val="28"/>
          <w:szCs w:val="28"/>
        </w:rPr>
        <w:t>Безопасность жизнедеятельности:</w:t>
      </w:r>
    </w:p>
    <w:p w14:paraId="328E6467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формирование основ культуры и экологии здоровья,</w:t>
      </w:r>
    </w:p>
    <w:p w14:paraId="1BAE9744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развитие навыков безопасности,</w:t>
      </w:r>
    </w:p>
    <w:p w14:paraId="13EDC8F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формирование у детей правовой культуры.</w:t>
      </w:r>
    </w:p>
    <w:p w14:paraId="2444A871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iCs/>
          <w:sz w:val="28"/>
          <w:szCs w:val="28"/>
        </w:rPr>
        <w:t>Художественно-эстетическое</w:t>
      </w:r>
    </w:p>
    <w:p w14:paraId="78FECDAA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формирование представлений о ценностях,</w:t>
      </w:r>
    </w:p>
    <w:p w14:paraId="6224F20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формирование условий для развития индивидуальных творческих способностей</w:t>
      </w:r>
    </w:p>
    <w:p w14:paraId="3E671AAB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iCs/>
          <w:sz w:val="28"/>
          <w:szCs w:val="28"/>
        </w:rPr>
        <w:t>Духовно-нравственное</w:t>
      </w:r>
    </w:p>
    <w:p w14:paraId="1476D735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формирование уважительного отношения к культуре,</w:t>
      </w:r>
    </w:p>
    <w:p w14:paraId="2E2AD1DD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- формирование </w:t>
      </w:r>
      <w:proofErr w:type="gramStart"/>
      <w:r w:rsidRPr="00CF3280">
        <w:rPr>
          <w:rFonts w:ascii="Times New Roman" w:hAnsi="Times New Roman" w:cs="Times New Roman"/>
          <w:iCs/>
          <w:sz w:val="28"/>
          <w:szCs w:val="28"/>
        </w:rPr>
        <w:t>ценностных  представлений</w:t>
      </w:r>
      <w:proofErr w:type="gramEnd"/>
      <w:r w:rsidRPr="00CF3280">
        <w:rPr>
          <w:rFonts w:ascii="Times New Roman" w:hAnsi="Times New Roman" w:cs="Times New Roman"/>
          <w:iCs/>
          <w:sz w:val="28"/>
          <w:szCs w:val="28"/>
        </w:rPr>
        <w:t xml:space="preserve"> о морали, об основных понятиях этики.</w:t>
      </w:r>
    </w:p>
    <w:p w14:paraId="3BC1DB4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iCs/>
          <w:sz w:val="28"/>
          <w:szCs w:val="28"/>
        </w:rPr>
        <w:t xml:space="preserve">Трудовое </w:t>
      </w:r>
    </w:p>
    <w:p w14:paraId="17073F3E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>- формирование представлений об уважении к человеку труда, о ценности труда и творчества для личности, общества и государства.</w:t>
      </w:r>
    </w:p>
    <w:p w14:paraId="0C11E353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3280">
        <w:rPr>
          <w:rFonts w:ascii="Times New Roman" w:hAnsi="Times New Roman" w:cs="Times New Roman"/>
          <w:iCs/>
          <w:sz w:val="28"/>
          <w:szCs w:val="28"/>
        </w:rPr>
        <w:tab/>
        <w:t>Работа по данным направлениям позволит сформировать позитивную модель поведения детей, способную обеспечить им условия для нормальной адаптации и адекватного развития их личности в обществе, государстве, мире.</w:t>
      </w:r>
    </w:p>
    <w:p w14:paraId="74BA2370" w14:textId="77777777" w:rsidR="00C5609B" w:rsidRDefault="007A196C" w:rsidP="00C5609B">
      <w:pPr>
        <w:spacing w:line="240" w:lineRule="auto"/>
        <w:ind w:firstLine="431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Основные мероприятия </w:t>
      </w:r>
      <w:proofErr w:type="gramStart"/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  реализации</w:t>
      </w:r>
      <w:proofErr w:type="gramEnd"/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концепции</w:t>
      </w:r>
    </w:p>
    <w:p w14:paraId="3C82087C" w14:textId="23EE7746" w:rsidR="007A196C" w:rsidRPr="00CF3280" w:rsidRDefault="007A196C" w:rsidP="00C5609B">
      <w:pPr>
        <w:spacing w:line="240" w:lineRule="auto"/>
        <w:ind w:firstLine="431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воспитательной деятельности.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40"/>
        <w:gridCol w:w="2520"/>
        <w:gridCol w:w="2700"/>
        <w:gridCol w:w="1620"/>
      </w:tblGrid>
      <w:tr w:rsidR="007A196C" w:rsidRPr="00CF3280" w14:paraId="5D875C1A" w14:textId="77777777" w:rsidTr="00C5609B">
        <w:trPr>
          <w:trHeight w:val="480"/>
        </w:trPr>
        <w:tc>
          <w:tcPr>
            <w:tcW w:w="7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8C56E2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E1424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Ответствен</w:t>
            </w: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proofErr w:type="gramEnd"/>
          </w:p>
        </w:tc>
      </w:tr>
      <w:tr w:rsidR="007A196C" w:rsidRPr="00CF3280" w14:paraId="2D42E977" w14:textId="77777777" w:rsidTr="00C5609B">
        <w:trPr>
          <w:trHeight w:val="480"/>
        </w:trPr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E54609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72BC9305" w14:textId="0E251EC6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611928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730EF490" w14:textId="3BA395E5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C91AC5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 этап</w:t>
            </w:r>
          </w:p>
          <w:p w14:paraId="0114C51F" w14:textId="501A7F9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AE9AA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96C" w:rsidRPr="00CF3280" w14:paraId="2529D141" w14:textId="77777777" w:rsidTr="00C5609B">
        <w:trPr>
          <w:trHeight w:val="116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3CE0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воспита</w:t>
            </w:r>
            <w:proofErr w:type="spell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-тельной</w:t>
            </w:r>
            <w:proofErr w:type="gram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</w:p>
          <w:p w14:paraId="4643603D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D3F6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программ по воспитательной деятельности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4901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</w:t>
            </w:r>
            <w:proofErr w:type="spell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инновацион-</w:t>
            </w: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 воспитательных</w:t>
            </w:r>
            <w:proofErr w:type="gram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6D86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Админист</w:t>
            </w:r>
            <w:proofErr w:type="spell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4BA966E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рация лагеря</w:t>
            </w:r>
          </w:p>
        </w:tc>
      </w:tr>
      <w:tr w:rsidR="007A196C" w:rsidRPr="00CF3280" w14:paraId="006C59BC" w14:textId="77777777" w:rsidTr="00C5609B">
        <w:trPr>
          <w:trHeight w:val="142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758A" w14:textId="61BBAAB4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проекта воспитательной системы ДОЛ «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218C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методических материалов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DFB5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Анализ воспитательной деятельности</w:t>
            </w:r>
          </w:p>
          <w:p w14:paraId="02751985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B30B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Админист</w:t>
            </w:r>
            <w:proofErr w:type="spell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5C1A1E3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рация лагеря</w:t>
            </w:r>
          </w:p>
        </w:tc>
      </w:tr>
    </w:tbl>
    <w:p w14:paraId="57BB33B9" w14:textId="77777777" w:rsidR="007A196C" w:rsidRPr="00CF3280" w:rsidRDefault="007A196C" w:rsidP="00C5609B">
      <w:pPr>
        <w:spacing w:line="24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43BC236A" w14:textId="05B610B0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Концепция кадровой политики ДОЛ «</w:t>
      </w:r>
      <w:r w:rsidR="00C272D9"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23A76B55" w14:textId="77777777" w:rsidR="007A196C" w:rsidRDefault="007A196C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Кадровая </w:t>
      </w:r>
      <w:proofErr w:type="gramStart"/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политика  лагеря</w:t>
      </w:r>
      <w:proofErr w:type="gramEnd"/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представляет собой стратегическую линию поведения в работе с персоналом.</w:t>
      </w:r>
    </w:p>
    <w:p w14:paraId="121E9CCA" w14:textId="77777777" w:rsidR="00C5609B" w:rsidRDefault="00C5609B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B71BD83" w14:textId="77777777" w:rsidR="00C5609B" w:rsidRPr="00CF3280" w:rsidRDefault="00C5609B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8CD5CD7" w14:textId="77777777" w:rsidR="007A196C" w:rsidRPr="00CF3280" w:rsidRDefault="007A196C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Цель:</w:t>
      </w:r>
    </w:p>
    <w:p w14:paraId="296F9074" w14:textId="77777777" w:rsidR="007A196C" w:rsidRPr="00CF3280" w:rsidRDefault="007A196C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 создание системы управления персоналом, направленной на получение максимальной эффективности деятельности лагеря и обеспечение лидерства в конкурентной среде.</w:t>
      </w:r>
    </w:p>
    <w:p w14:paraId="38057EA5" w14:textId="77777777" w:rsidR="007A196C" w:rsidRPr="00CF3280" w:rsidRDefault="007A196C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направления:</w:t>
      </w:r>
    </w:p>
    <w:p w14:paraId="45D844E0" w14:textId="77777777" w:rsidR="007A196C" w:rsidRPr="00CF3280" w:rsidRDefault="007A196C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создание и поддержка условий для максимального раскрытия творческого потенциала коллектива,</w:t>
      </w:r>
    </w:p>
    <w:p w14:paraId="14D7236A" w14:textId="77777777" w:rsidR="007A196C" w:rsidRPr="00CF3280" w:rsidRDefault="007A196C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обеспечение процесса преемственности поколений,</w:t>
      </w:r>
    </w:p>
    <w:p w14:paraId="1C764B6A" w14:textId="77777777" w:rsidR="007A196C" w:rsidRPr="00CF3280" w:rsidRDefault="007A196C" w:rsidP="00CF3280">
      <w:pPr>
        <w:spacing w:line="360" w:lineRule="auto"/>
        <w:ind w:left="-180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передача профессиональных знаний и опыта молодым специалистам.</w:t>
      </w:r>
    </w:p>
    <w:p w14:paraId="0137D3F0" w14:textId="77777777" w:rsidR="007A196C" w:rsidRPr="00CF3280" w:rsidRDefault="007A196C" w:rsidP="00C5609B">
      <w:pPr>
        <w:spacing w:after="0" w:line="240" w:lineRule="auto"/>
        <w:ind w:left="720" w:firstLine="43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b/>
          <w:sz w:val="28"/>
          <w:szCs w:val="28"/>
        </w:rPr>
        <w:t>Кадровый потенциал по уровню образования</w:t>
      </w:r>
    </w:p>
    <w:tbl>
      <w:tblPr>
        <w:tblW w:w="10349" w:type="dxa"/>
        <w:tblInd w:w="-1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0"/>
        <w:gridCol w:w="3090"/>
        <w:gridCol w:w="1276"/>
        <w:gridCol w:w="5103"/>
      </w:tblGrid>
      <w:tr w:rsidR="007A196C" w:rsidRPr="00CF3280" w14:paraId="5BB901CA" w14:textId="77777777" w:rsidTr="00C5609B">
        <w:trPr>
          <w:trHeight w:val="82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CA5B07" w14:textId="77777777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</w:pPr>
            <w:r w:rsidRPr="00CF3280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</w:p>
          <w:p w14:paraId="4F130844" w14:textId="77777777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0ED26" w14:textId="77777777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6997A" w14:textId="77777777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Кол-во чел.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AD2E2" w14:textId="77777777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</w:tr>
      <w:tr w:rsidR="007A196C" w:rsidRPr="00CF3280" w14:paraId="1711374F" w14:textId="77777777" w:rsidTr="00C5609B">
        <w:trPr>
          <w:trHeight w:val="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68C7B" w14:textId="77777777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82C51" w14:textId="77777777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8ECE8" w14:textId="77777777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852CB7" w14:textId="3D730352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Высшее, </w:t>
            </w:r>
            <w:r w:rsidR="004C7DE7"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педагогическое</w:t>
            </w:r>
          </w:p>
        </w:tc>
      </w:tr>
      <w:tr w:rsidR="004C7DE7" w:rsidRPr="00CF3280" w14:paraId="3D1EEFF3" w14:textId="77777777" w:rsidTr="00C5609B">
        <w:trPr>
          <w:trHeight w:val="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16DD11" w14:textId="58C68FBC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CF32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BA0B5" w14:textId="367891C0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0F6D4" w14:textId="616DD44A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9E9E5" w14:textId="1E9E6281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Высшее, педагогическое</w:t>
            </w:r>
          </w:p>
        </w:tc>
      </w:tr>
      <w:tr w:rsidR="004C7DE7" w:rsidRPr="00CF3280" w14:paraId="3811078B" w14:textId="77777777" w:rsidTr="00C5609B">
        <w:trPr>
          <w:trHeight w:val="59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83887A" w14:textId="548509EB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75B54" w14:textId="0EA15F58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Старш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вожат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78965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EC67A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Высшее, педагогическое</w:t>
            </w:r>
          </w:p>
        </w:tc>
      </w:tr>
      <w:tr w:rsidR="004C7DE7" w:rsidRPr="00CF3280" w14:paraId="2E1BDFE4" w14:textId="77777777" w:rsidTr="00C5609B">
        <w:trPr>
          <w:trHeight w:val="81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B3571" w14:textId="0EDA686C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DF0A4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хозяйственной части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A58D17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24E1F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Средне- специальное</w:t>
            </w:r>
          </w:p>
        </w:tc>
      </w:tr>
      <w:tr w:rsidR="004C7DE7" w:rsidRPr="00CF3280" w14:paraId="1717627F" w14:textId="77777777" w:rsidTr="00C5609B">
        <w:trPr>
          <w:trHeight w:val="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9057E" w14:textId="6BE4A7DC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04A08C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Медработник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FD262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6C3EE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Средне-специальное</w:t>
            </w:r>
            <w:proofErr w:type="gramEnd"/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сертификат </w:t>
            </w:r>
            <w:proofErr w:type="gramStart"/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в  педиатрии</w:t>
            </w:r>
            <w:proofErr w:type="gramEnd"/>
          </w:p>
        </w:tc>
      </w:tr>
      <w:tr w:rsidR="004C7DE7" w:rsidRPr="00CF3280" w14:paraId="14FD8834" w14:textId="77777777" w:rsidTr="00C5609B">
        <w:trPr>
          <w:trHeight w:val="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A5E3A" w14:textId="3E089EB4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6DCAD6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Повар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B3FA6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576DB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Средне-специальное, свидетельство</w:t>
            </w:r>
          </w:p>
        </w:tc>
      </w:tr>
      <w:tr w:rsidR="004C7DE7" w:rsidRPr="00CF3280" w14:paraId="3FEAE1EE" w14:textId="77777777" w:rsidTr="00C5609B">
        <w:trPr>
          <w:trHeight w:val="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EE1CB" w14:textId="6BBD3BED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91DB6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Вожатые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5975A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C0F11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Сертификат </w:t>
            </w:r>
          </w:p>
        </w:tc>
      </w:tr>
      <w:tr w:rsidR="004C7DE7" w:rsidRPr="00CF3280" w14:paraId="2D66E793" w14:textId="77777777" w:rsidTr="00C5609B">
        <w:trPr>
          <w:trHeight w:val="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A50BD" w14:textId="55B0D973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81E01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3E0CF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433DF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Высшее педагогическое </w:t>
            </w:r>
          </w:p>
        </w:tc>
      </w:tr>
      <w:tr w:rsidR="004C7DE7" w:rsidRPr="00CF3280" w14:paraId="6F337935" w14:textId="77777777" w:rsidTr="00C5609B">
        <w:trPr>
          <w:trHeight w:val="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CECC04" w14:textId="7C92EF69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59896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Подменные воспитатели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B71E3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CB833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Высшее. </w:t>
            </w:r>
          </w:p>
        </w:tc>
      </w:tr>
      <w:tr w:rsidR="004C7DE7" w:rsidRPr="00CF3280" w14:paraId="1A3FC9BA" w14:textId="77777777" w:rsidTr="00C5609B">
        <w:trPr>
          <w:trHeight w:val="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DC9B0" w14:textId="2BF778CC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F19EA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Инструктор по физкультуре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1E998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7F7F9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B3FEA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7F7F9"/>
              </w:rPr>
              <w:t xml:space="preserve">Педагогическое </w:t>
            </w:r>
          </w:p>
        </w:tc>
      </w:tr>
      <w:tr w:rsidR="004C7DE7" w:rsidRPr="00CF3280" w14:paraId="3DF2E535" w14:textId="77777777" w:rsidTr="00C5609B">
        <w:trPr>
          <w:trHeight w:val="34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629F0" w14:textId="26C2BD9C" w:rsidR="004C7DE7" w:rsidRPr="00CF3280" w:rsidRDefault="004C7DE7" w:rsidP="004C7DE7">
            <w:pPr>
              <w:spacing w:after="0" w:line="240" w:lineRule="auto"/>
              <w:ind w:firstLine="20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D3E096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Матрос-спасатель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BB2D5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87524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Педагогическое, </w:t>
            </w:r>
            <w:proofErr w:type="spellStart"/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</w:t>
            </w:r>
            <w:proofErr w:type="spellEnd"/>
            <w:r w:rsidRPr="00CF32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</w:t>
            </w:r>
          </w:p>
          <w:p w14:paraId="11E29ECD" w14:textId="77777777" w:rsidR="004C7DE7" w:rsidRPr="00CF3280" w:rsidRDefault="004C7DE7" w:rsidP="004C7DE7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9A00C4" w14:textId="77777777" w:rsidR="00C5609B" w:rsidRDefault="00C5609B" w:rsidP="00CF3280">
      <w:pPr>
        <w:autoSpaceDE w:val="0"/>
        <w:autoSpaceDN w:val="0"/>
        <w:adjustRightInd w:val="0"/>
        <w:spacing w:after="0" w:line="360" w:lineRule="auto"/>
        <w:ind w:firstLine="4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4FE7B7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firstLine="4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Кураторы отрядов:</w:t>
      </w:r>
    </w:p>
    <w:p w14:paraId="56791991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воспитатели отрядов (из числа учителей школы);</w:t>
      </w:r>
    </w:p>
    <w:p w14:paraId="7ED6B174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lastRenderedPageBreak/>
        <w:t>вожатые (из числа студе</w:t>
      </w:r>
      <w:r w:rsidR="00DE2603" w:rsidRPr="00CF3280">
        <w:rPr>
          <w:rFonts w:ascii="Times New Roman" w:hAnsi="Times New Roman" w:cs="Times New Roman"/>
          <w:sz w:val="28"/>
          <w:szCs w:val="28"/>
        </w:rPr>
        <w:t>нтов педагогических учреждений);</w:t>
      </w:r>
    </w:p>
    <w:p w14:paraId="0D62B0EB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матрос – спасател</w:t>
      </w:r>
      <w:r w:rsidR="00DE2603" w:rsidRPr="00CF3280">
        <w:rPr>
          <w:rFonts w:ascii="Times New Roman" w:hAnsi="Times New Roman" w:cs="Times New Roman"/>
          <w:sz w:val="28"/>
          <w:szCs w:val="28"/>
        </w:rPr>
        <w:t>ь (из числа тренеров спортшколы</w:t>
      </w:r>
      <w:r w:rsidRPr="00CF3280">
        <w:rPr>
          <w:rFonts w:ascii="Times New Roman" w:hAnsi="Times New Roman" w:cs="Times New Roman"/>
          <w:sz w:val="28"/>
          <w:szCs w:val="28"/>
        </w:rPr>
        <w:t>)</w:t>
      </w:r>
      <w:r w:rsidR="00DE2603" w:rsidRPr="00CF3280">
        <w:rPr>
          <w:rFonts w:ascii="Times New Roman" w:hAnsi="Times New Roman" w:cs="Times New Roman"/>
          <w:sz w:val="28"/>
          <w:szCs w:val="28"/>
        </w:rPr>
        <w:t>;</w:t>
      </w:r>
    </w:p>
    <w:p w14:paraId="1E29F1ED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инструктор по физкультуре (из числа тренеров спортшколы или студентов педагогических учреждений)</w:t>
      </w:r>
      <w:r w:rsidR="00DE2603" w:rsidRPr="00CF3280">
        <w:rPr>
          <w:rFonts w:ascii="Times New Roman" w:hAnsi="Times New Roman" w:cs="Times New Roman"/>
          <w:sz w:val="28"/>
          <w:szCs w:val="28"/>
        </w:rPr>
        <w:t>.</w:t>
      </w:r>
    </w:p>
    <w:p w14:paraId="4A32E0AC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firstLine="4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Руководители творческих мастерских:</w:t>
      </w:r>
    </w:p>
    <w:p w14:paraId="1CE1FC94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из числа педагогов дополнительного образования.</w:t>
      </w:r>
    </w:p>
    <w:p w14:paraId="24A3884B" w14:textId="77777777" w:rsidR="007A196C" w:rsidRPr="00CF3280" w:rsidRDefault="007A196C" w:rsidP="00CF3280">
      <w:pPr>
        <w:autoSpaceDE w:val="0"/>
        <w:autoSpaceDN w:val="0"/>
        <w:adjustRightInd w:val="0"/>
        <w:spacing w:after="0" w:line="360" w:lineRule="auto"/>
        <w:ind w:firstLine="4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>Методические условия предусматривают:</w:t>
      </w:r>
    </w:p>
    <w:p w14:paraId="30B06683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наличие необходимой документации, программы, плана;</w:t>
      </w:r>
    </w:p>
    <w:p w14:paraId="7A596B14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проведение инструктивно-методических сборов с педагогами до начала лагерной смены;</w:t>
      </w:r>
    </w:p>
    <w:p w14:paraId="536DE702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коллективные творческие дела;</w:t>
      </w:r>
    </w:p>
    <w:p w14:paraId="3A442499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творческие мастерские;</w:t>
      </w:r>
    </w:p>
    <w:p w14:paraId="633CD87F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индивидуальная работа;</w:t>
      </w:r>
    </w:p>
    <w:p w14:paraId="304A74F4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тренинги;</w:t>
      </w:r>
    </w:p>
    <w:p w14:paraId="33756EF0" w14:textId="77777777" w:rsidR="007A196C" w:rsidRPr="00CF3280" w:rsidRDefault="007A196C" w:rsidP="00CF3280">
      <w:pPr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709"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деловые и ролевые игры.</w:t>
      </w:r>
    </w:p>
    <w:p w14:paraId="3B2DACCD" w14:textId="1C981786" w:rsidR="007A196C" w:rsidRPr="00CF3280" w:rsidRDefault="007A196C" w:rsidP="00CF3280">
      <w:pPr>
        <w:pStyle w:val="a4"/>
        <w:shd w:val="clear" w:color="auto" w:fill="FFFFFF"/>
        <w:spacing w:before="0" w:after="0" w:line="360" w:lineRule="auto"/>
        <w:ind w:firstLine="431"/>
        <w:jc w:val="both"/>
        <w:rPr>
          <w:b/>
          <w:bCs/>
          <w:i/>
          <w:color w:val="000000"/>
          <w:sz w:val="28"/>
          <w:szCs w:val="28"/>
        </w:rPr>
      </w:pPr>
      <w:r w:rsidRPr="00CF3280">
        <w:rPr>
          <w:b/>
          <w:bCs/>
          <w:i/>
          <w:color w:val="000000"/>
          <w:sz w:val="28"/>
          <w:szCs w:val="28"/>
        </w:rPr>
        <w:t>Механизм реализации концепции кадровой политики ДОЛ «</w:t>
      </w:r>
      <w:r w:rsidR="00C272D9" w:rsidRPr="00CF3280">
        <w:rPr>
          <w:b/>
          <w:bCs/>
          <w:i/>
          <w:color w:val="000000"/>
          <w:sz w:val="28"/>
          <w:szCs w:val="28"/>
        </w:rPr>
        <w:t>Берёзки</w:t>
      </w:r>
      <w:r w:rsidRPr="00CF3280">
        <w:rPr>
          <w:b/>
          <w:bCs/>
          <w:i/>
          <w:color w:val="000000"/>
          <w:sz w:val="28"/>
          <w:szCs w:val="28"/>
        </w:rPr>
        <w:t xml:space="preserve">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2"/>
        <w:gridCol w:w="2393"/>
        <w:gridCol w:w="2492"/>
      </w:tblGrid>
      <w:tr w:rsidR="007A196C" w:rsidRPr="00CF3280" w14:paraId="1DFEEFC5" w14:textId="77777777" w:rsidTr="00C5609B">
        <w:tc>
          <w:tcPr>
            <w:tcW w:w="7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167A" w14:textId="77777777" w:rsidR="007A196C" w:rsidRPr="00CF3280" w:rsidRDefault="007A196C" w:rsidP="00C5609B">
            <w:pPr>
              <w:pStyle w:val="a4"/>
              <w:spacing w:before="0" w:after="0"/>
              <w:ind w:firstLine="431"/>
              <w:jc w:val="both"/>
              <w:rPr>
                <w:bCs/>
                <w:color w:val="000000"/>
                <w:sz w:val="28"/>
                <w:szCs w:val="28"/>
              </w:rPr>
            </w:pPr>
            <w:r w:rsidRPr="00CF3280">
              <w:rPr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36A3" w14:textId="77777777" w:rsidR="007A196C" w:rsidRPr="00CF3280" w:rsidRDefault="007A196C" w:rsidP="00CF3280">
            <w:pPr>
              <w:pStyle w:val="a4"/>
              <w:spacing w:before="0" w:after="0" w:line="360" w:lineRule="auto"/>
              <w:ind w:firstLine="431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Ответственный</w:t>
            </w:r>
          </w:p>
        </w:tc>
      </w:tr>
      <w:tr w:rsidR="007A196C" w:rsidRPr="00CF3280" w14:paraId="627E592A" w14:textId="77777777" w:rsidTr="00C5609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1296A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56DEA0F9" w14:textId="098EC108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245A7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5EC6DF4C" w14:textId="07F8A304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5954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 этап</w:t>
            </w:r>
          </w:p>
          <w:p w14:paraId="2D7CA284" w14:textId="5283D39B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61DF" w14:textId="77777777" w:rsidR="007A196C" w:rsidRPr="00CF3280" w:rsidRDefault="007A196C" w:rsidP="00CF3280">
            <w:pPr>
              <w:spacing w:line="360" w:lineRule="auto"/>
              <w:ind w:firstLine="43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A196C" w:rsidRPr="00CF3280" w14:paraId="30ED42BE" w14:textId="77777777" w:rsidTr="00C5609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8018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D51D868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Мониторинг кадрового состава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F6C1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программы стимулирования персонала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364E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программы наставничества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59A0" w14:textId="77777777" w:rsidR="007A196C" w:rsidRPr="00CF3280" w:rsidRDefault="007A196C" w:rsidP="00CF3280">
            <w:pPr>
              <w:spacing w:line="36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Директор лагеря</w:t>
            </w:r>
          </w:p>
        </w:tc>
      </w:tr>
      <w:tr w:rsidR="007A196C" w:rsidRPr="00CF3280" w14:paraId="6CE03067" w14:textId="77777777" w:rsidTr="00C5609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30FE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23C10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Обзор рынка труда специалистов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3011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D87D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Анализ эффективности 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кадровой политики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04DC" w14:textId="77777777" w:rsidR="007A196C" w:rsidRPr="00CF3280" w:rsidRDefault="007A196C" w:rsidP="00CF3280">
            <w:pPr>
              <w:spacing w:line="36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 лагеря</w:t>
            </w:r>
          </w:p>
        </w:tc>
      </w:tr>
    </w:tbl>
    <w:p w14:paraId="7B274673" w14:textId="77777777" w:rsidR="00C5609B" w:rsidRDefault="00C5609B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6FADE05E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Контроль реализации концептуальных основ кадровой политики устанавливается посредством:</w:t>
      </w:r>
    </w:p>
    <w:p w14:paraId="7C856736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четкого определения перечня должностных лиц и служб лагеря, ответственных за результаты кадровой политики;</w:t>
      </w:r>
    </w:p>
    <w:p w14:paraId="24D58691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формирования системы мониторинга кадровой политики;</w:t>
      </w:r>
    </w:p>
    <w:p w14:paraId="2E983D92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- представления ежегодного отчета директору лагеря о состоянии и тенденциях изменения кадрового потенциала лагеря.</w:t>
      </w:r>
    </w:p>
    <w:p w14:paraId="217EDC2A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>Цель, поставленная в концепции кадровой политики лагеря, может полностью или частично не достигнута в случае, если подвергнется влиянию рисков.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20"/>
        <w:gridCol w:w="7053"/>
      </w:tblGrid>
      <w:tr w:rsidR="007A196C" w:rsidRPr="00CF3280" w14:paraId="2A6E321D" w14:textId="77777777" w:rsidTr="00C5609B">
        <w:tc>
          <w:tcPr>
            <w:tcW w:w="2802" w:type="dxa"/>
          </w:tcPr>
          <w:p w14:paraId="1AD0EDBC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Риски</w:t>
            </w:r>
          </w:p>
        </w:tc>
        <w:tc>
          <w:tcPr>
            <w:tcW w:w="7053" w:type="dxa"/>
          </w:tcPr>
          <w:p w14:paraId="5C3CFACB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Отрицательное влияние</w:t>
            </w:r>
          </w:p>
        </w:tc>
      </w:tr>
      <w:tr w:rsidR="007A196C" w:rsidRPr="00CF3280" w14:paraId="34E9C94F" w14:textId="77777777" w:rsidTr="00C5609B">
        <w:tc>
          <w:tcPr>
            <w:tcW w:w="2802" w:type="dxa"/>
          </w:tcPr>
          <w:p w14:paraId="60853962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Увольнение опытных педагогов</w:t>
            </w:r>
          </w:p>
        </w:tc>
        <w:tc>
          <w:tcPr>
            <w:tcW w:w="7053" w:type="dxa"/>
          </w:tcPr>
          <w:p w14:paraId="71F73CF0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Приостановление оказываемых услуг, снижение качества оказываемых услуг</w:t>
            </w:r>
          </w:p>
        </w:tc>
      </w:tr>
      <w:tr w:rsidR="007A196C" w:rsidRPr="00CF3280" w14:paraId="1BE9C05B" w14:textId="77777777" w:rsidTr="00C5609B">
        <w:tc>
          <w:tcPr>
            <w:tcW w:w="2802" w:type="dxa"/>
          </w:tcPr>
          <w:p w14:paraId="07DCBAF0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 xml:space="preserve">Увольнение </w:t>
            </w:r>
            <w:proofErr w:type="gramStart"/>
            <w:r w:rsidRPr="00CF3280">
              <w:rPr>
                <w:sz w:val="28"/>
                <w:szCs w:val="28"/>
              </w:rPr>
              <w:t>разработчиков  программ</w:t>
            </w:r>
            <w:proofErr w:type="gramEnd"/>
          </w:p>
        </w:tc>
        <w:tc>
          <w:tcPr>
            <w:tcW w:w="7053" w:type="dxa"/>
          </w:tcPr>
          <w:p w14:paraId="39FC377E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Приостановление работы над программами</w:t>
            </w:r>
          </w:p>
        </w:tc>
      </w:tr>
      <w:tr w:rsidR="007A196C" w:rsidRPr="00CF3280" w14:paraId="04902F1B" w14:textId="77777777" w:rsidTr="00C5609B">
        <w:tc>
          <w:tcPr>
            <w:tcW w:w="2802" w:type="dxa"/>
          </w:tcPr>
          <w:p w14:paraId="718525E4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Квалификация педагогических кадров</w:t>
            </w:r>
          </w:p>
        </w:tc>
        <w:tc>
          <w:tcPr>
            <w:tcW w:w="7053" w:type="dxa"/>
          </w:tcPr>
          <w:p w14:paraId="1C0B9CEF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Снижение качества оказываемых услуг</w:t>
            </w:r>
          </w:p>
        </w:tc>
      </w:tr>
      <w:tr w:rsidR="007A196C" w:rsidRPr="00CF3280" w14:paraId="496C51DC" w14:textId="77777777" w:rsidTr="00C5609B">
        <w:tc>
          <w:tcPr>
            <w:tcW w:w="2802" w:type="dxa"/>
          </w:tcPr>
          <w:p w14:paraId="2A6BCDB7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Трудности с набором квалифицированных кадров</w:t>
            </w:r>
          </w:p>
        </w:tc>
        <w:tc>
          <w:tcPr>
            <w:tcW w:w="7053" w:type="dxa"/>
          </w:tcPr>
          <w:p w14:paraId="04BFB416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Увеличение затрат на комплектование</w:t>
            </w:r>
          </w:p>
        </w:tc>
      </w:tr>
      <w:tr w:rsidR="007A196C" w:rsidRPr="00CF3280" w14:paraId="07DB4D4C" w14:textId="77777777" w:rsidTr="00C5609B">
        <w:tc>
          <w:tcPr>
            <w:tcW w:w="2802" w:type="dxa"/>
          </w:tcPr>
          <w:p w14:paraId="5B8D42A8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Производственные конфликты</w:t>
            </w:r>
          </w:p>
        </w:tc>
        <w:tc>
          <w:tcPr>
            <w:tcW w:w="7053" w:type="dxa"/>
          </w:tcPr>
          <w:p w14:paraId="554309C9" w14:textId="77777777" w:rsidR="007A196C" w:rsidRPr="00CF3280" w:rsidRDefault="007A196C" w:rsidP="00C5609B">
            <w:pPr>
              <w:ind w:firstLine="431"/>
              <w:jc w:val="both"/>
              <w:rPr>
                <w:sz w:val="28"/>
                <w:szCs w:val="28"/>
              </w:rPr>
            </w:pPr>
            <w:r w:rsidRPr="00CF3280">
              <w:rPr>
                <w:sz w:val="28"/>
                <w:szCs w:val="28"/>
              </w:rPr>
              <w:t>Текучесть кадров, снижение работоспособности сотрудников</w:t>
            </w:r>
          </w:p>
        </w:tc>
      </w:tr>
    </w:tbl>
    <w:p w14:paraId="033117F5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D70C017" w14:textId="3CDC1B7E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Концепция управленческой деятельности ДОЛ «</w:t>
      </w:r>
      <w:r w:rsidR="00C272D9" w:rsidRPr="00CF32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3985DAAC" w14:textId="17560FEB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Управленческая деятельность – один из важнейших факторов функционирования и </w:t>
      </w:r>
      <w:proofErr w:type="gramStart"/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  ДОЛ</w:t>
      </w:r>
      <w:proofErr w:type="gramEnd"/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C272D9"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Берёзки</w:t>
      </w: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 </w:t>
      </w:r>
    </w:p>
    <w:p w14:paraId="5F22B852" w14:textId="2871376A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</w:t>
      </w:r>
      <w:proofErr w:type="gramStart"/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Управление  ДОЛ</w:t>
      </w:r>
      <w:proofErr w:type="gramEnd"/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C272D9"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Берёзки</w:t>
      </w: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в соответствии с Законом «Об образовании», строится на принципах единоначалия и самоуправления. Непосредственное управление осуществляет директор.</w:t>
      </w:r>
    </w:p>
    <w:p w14:paraId="520618B3" w14:textId="1625B7B3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Детский оздоровительный лагерь «</w:t>
      </w:r>
      <w:r w:rsidR="00C272D9"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Берёзки</w:t>
      </w: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как социальная организация представляет собой систему совместной деятельности педагогов, родителей и воспитанников.</w:t>
      </w:r>
    </w:p>
    <w:p w14:paraId="4EEE6EFB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Для эффективности такой деятельности необходимо:</w:t>
      </w:r>
    </w:p>
    <w:p w14:paraId="2C2478DD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чтобы исполнители хорошо понимали каких результатов и когда от них ожидают;</w:t>
      </w:r>
    </w:p>
    <w:p w14:paraId="0E3D7C6C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чтобы они были заинтересованы в их получении;</w:t>
      </w:r>
    </w:p>
    <w:p w14:paraId="67DAEF4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чтобы они испытывали удовлетворение от своей работы;</w:t>
      </w:r>
    </w:p>
    <w:p w14:paraId="551B8CC1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чтобы социально-психологический климат в коллективе был благоприятен для продуктивной работы.</w:t>
      </w:r>
    </w:p>
    <w:p w14:paraId="1CF3A6E6" w14:textId="1C1A37E6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Основными функциями управленческой деятельности в ДОЛ «</w:t>
      </w:r>
      <w:r w:rsidR="00C272D9"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Берёзки</w:t>
      </w: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являются: </w:t>
      </w:r>
    </w:p>
    <w:p w14:paraId="4A5696C7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планирование,</w:t>
      </w:r>
    </w:p>
    <w:p w14:paraId="76E3263C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построение организационной структуры,</w:t>
      </w:r>
    </w:p>
    <w:p w14:paraId="033EB2C1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организация,</w:t>
      </w:r>
    </w:p>
    <w:p w14:paraId="175C3968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контроль.</w:t>
      </w:r>
    </w:p>
    <w:p w14:paraId="48131377" w14:textId="719A3D5E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F3280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Основные принципы управления ДОЛ «</w:t>
      </w:r>
      <w:r w:rsidR="00C272D9" w:rsidRPr="00CF3280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Берёзки</w:t>
      </w:r>
      <w:r w:rsidRPr="00CF3280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»:</w:t>
      </w:r>
    </w:p>
    <w:p w14:paraId="1EDE8E0E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- умение слушать всех,</w:t>
      </w:r>
    </w:p>
    <w:p w14:paraId="5AFC700C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- соблюдение этики профессиональной деятельности,</w:t>
      </w:r>
    </w:p>
    <w:p w14:paraId="216368B5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- ориентация на удовлетворенность людей своей работой,</w:t>
      </w:r>
    </w:p>
    <w:p w14:paraId="7DB4B441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lastRenderedPageBreak/>
        <w:t xml:space="preserve">-  создание </w:t>
      </w:r>
      <w:proofErr w:type="gramStart"/>
      <w:r w:rsidRPr="00CF328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условий</w:t>
      </w:r>
      <w:r w:rsidRPr="00CF3280">
        <w:rPr>
          <w:rFonts w:ascii="Times New Roman" w:hAnsi="Times New Roman" w:cs="Times New Roman"/>
          <w:iCs/>
          <w:color w:val="000000"/>
          <w:sz w:val="28"/>
          <w:szCs w:val="28"/>
        </w:rPr>
        <w:t>  для</w:t>
      </w:r>
      <w:proofErr w:type="gramEnd"/>
      <w:r w:rsidRPr="00CF32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раскрытия потенциала.</w:t>
      </w:r>
    </w:p>
    <w:p w14:paraId="18740CEA" w14:textId="09BA9B17" w:rsidR="007A196C" w:rsidRPr="00CF3280" w:rsidRDefault="007A196C" w:rsidP="00CF3280">
      <w:pPr>
        <w:tabs>
          <w:tab w:val="left" w:pos="0"/>
        </w:tabs>
        <w:spacing w:line="360" w:lineRule="auto"/>
        <w:ind w:left="-142" w:firstLine="43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CF3280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>Цель:</w:t>
      </w: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управленческой</w:t>
      </w:r>
      <w:proofErr w:type="gramEnd"/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деятельности ДОЛ «</w:t>
      </w:r>
      <w:r w:rsidR="00C272D9"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Берёзки</w:t>
      </w:r>
      <w:r w:rsidRPr="00CF3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- создание необходимых условий для достижения желаемых педагогических и воспитательных результатов.</w:t>
      </w:r>
      <w:r w:rsidRPr="00CF328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3280">
        <w:rPr>
          <w:rFonts w:ascii="Times New Roman" w:hAnsi="Times New Roman" w:cs="Times New Roman"/>
          <w:sz w:val="28"/>
          <w:szCs w:val="28"/>
        </w:rPr>
        <w:t xml:space="preserve">Основные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направления  развития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кадровой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политики  лагеря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>:</w:t>
      </w:r>
    </w:p>
    <w:p w14:paraId="372024AE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создание условий для успешного становления ребенка в условиях временного коллектива;</w:t>
      </w:r>
    </w:p>
    <w:p w14:paraId="672BFF79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координация процесса создания педагогически целесообразной среды в воспитательно-оздоровительном учреждении;</w:t>
      </w:r>
    </w:p>
    <w:p w14:paraId="1DF4C41D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изучение и корректировка межличностных отношений в коллективе;</w:t>
      </w:r>
    </w:p>
    <w:p w14:paraId="52144960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построение обратной связи;</w:t>
      </w:r>
    </w:p>
    <w:p w14:paraId="6F4FD498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лояльность к работающим;</w:t>
      </w:r>
    </w:p>
    <w:p w14:paraId="649BBA8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умение слушать всех, с кем сталкивается в своей работе менеджер;</w:t>
      </w:r>
    </w:p>
    <w:p w14:paraId="4550FD28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соблюдение этических норм профессиональной деятельности;</w:t>
      </w:r>
    </w:p>
    <w:p w14:paraId="4F0CAF03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ориентация на удовлетворенность людей своей работой;</w:t>
      </w:r>
    </w:p>
    <w:p w14:paraId="34A2EAD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создание в лагере атмосферы, способствующей раскрытию потенциала каждого работника;</w:t>
      </w:r>
    </w:p>
    <w:p w14:paraId="69192C40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привлечение работников к обсуждению перспектив развития лагеря;</w:t>
      </w:r>
    </w:p>
    <w:p w14:paraId="05C378C8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своевременная реакция на изменения в окружающей среде;</w:t>
      </w:r>
    </w:p>
    <w:p w14:paraId="36FD48DA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постоянное совершенствование качества личной работы менеджера;</w:t>
      </w:r>
    </w:p>
    <w:p w14:paraId="2DE0B5E1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разработка критерия для анализа деятельности педагогов.</w:t>
      </w:r>
    </w:p>
    <w:p w14:paraId="20AE34AF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ab/>
        <w:t>Стратегия развития предполагает:</w:t>
      </w:r>
    </w:p>
    <w:p w14:paraId="5627DD0A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>- разработка своего видения будущего лагеря,</w:t>
      </w:r>
    </w:p>
    <w:p w14:paraId="52579CB4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t xml:space="preserve">- расширение качественных образовательных услуг,  </w:t>
      </w:r>
    </w:p>
    <w:p w14:paraId="06237797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- взаимодействие с   разными социальными институтами.</w:t>
      </w:r>
    </w:p>
    <w:p w14:paraId="19AF994D" w14:textId="77777777" w:rsidR="007A196C" w:rsidRPr="00CF3280" w:rsidRDefault="007A196C" w:rsidP="00C5609B">
      <w:pPr>
        <w:spacing w:line="240" w:lineRule="auto"/>
        <w:ind w:firstLine="43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</w:t>
      </w:r>
      <w:proofErr w:type="gramStart"/>
      <w:r w:rsidRPr="00CF3280">
        <w:rPr>
          <w:rFonts w:ascii="Times New Roman" w:hAnsi="Times New Roman" w:cs="Times New Roman"/>
          <w:b/>
          <w:bCs/>
          <w:iCs/>
          <w:sz w:val="28"/>
          <w:szCs w:val="28"/>
        </w:rPr>
        <w:t>мероприятия  в</w:t>
      </w:r>
      <w:proofErr w:type="gramEnd"/>
      <w:r w:rsidRPr="00CF328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процессе управления</w:t>
      </w:r>
    </w:p>
    <w:p w14:paraId="0098D05B" w14:textId="7A847BC1" w:rsidR="007A196C" w:rsidRPr="00CF3280" w:rsidRDefault="007A196C" w:rsidP="00C5609B">
      <w:pPr>
        <w:spacing w:line="240" w:lineRule="auto"/>
        <w:ind w:firstLine="43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Cs/>
          <w:sz w:val="28"/>
          <w:szCs w:val="28"/>
        </w:rPr>
        <w:t>ДОЛ «</w:t>
      </w:r>
      <w:r w:rsidR="00C272D9" w:rsidRPr="00CF3280">
        <w:rPr>
          <w:rFonts w:ascii="Times New Roman" w:hAnsi="Times New Roman" w:cs="Times New Roman"/>
          <w:b/>
          <w:bCs/>
          <w:i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977"/>
        <w:gridCol w:w="2835"/>
        <w:gridCol w:w="1807"/>
      </w:tblGrid>
      <w:tr w:rsidR="007A196C" w:rsidRPr="00CF3280" w14:paraId="3A0375AB" w14:textId="77777777" w:rsidTr="00C5609B">
        <w:tc>
          <w:tcPr>
            <w:tcW w:w="7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DB13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A1B3A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A196C" w:rsidRPr="00CF3280" w14:paraId="5B31F31F" w14:textId="77777777" w:rsidTr="00C5609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FA70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132561F3" w14:textId="549FF48F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50CA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44C720FC" w14:textId="24B8AD09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47F4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 этап</w:t>
            </w:r>
          </w:p>
          <w:p w14:paraId="645A1E66" w14:textId="48C3F405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292F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7A196C" w:rsidRPr="00CF3280" w14:paraId="141C50B4" w14:textId="77777777" w:rsidTr="00C5609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E0A1" w14:textId="75A662D1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Планирование деятельности ДОЛ «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3756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Проверка готовности воспитателей к введению инновационных образовательных и воспитательных программ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B695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по сбору, обобщению и распространению положительного педагогического опыта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51E2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7A196C" w:rsidRPr="00CF3280" w14:paraId="23429CDA" w14:textId="77777777" w:rsidTr="00C5609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B7C6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Привлечение необходимых специалистов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EB1D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Контроль эффективности всех действующих в лагере образовательных и воспитательных программ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9C9C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Оформление промежуточных результатов развития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0E26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7A196C" w:rsidRPr="00CF3280" w14:paraId="1A560CC0" w14:textId="77777777" w:rsidTr="00C5609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10E4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Организация учебы педагогического коллектива лагеря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CF6B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Разработка системы информационного обеспечения и обмена информацией с воспитателями лагеря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3ED9" w14:textId="598E1F9A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степени удовлетворенности деятельностью 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ДОЛ «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» за </w:t>
            </w: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период 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  <w:proofErr w:type="gram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F3280"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proofErr w:type="gram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D1CB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7A196C" w:rsidRPr="00CF3280" w14:paraId="3288F61F" w14:textId="77777777" w:rsidTr="00C5609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D779" w14:textId="77777777" w:rsidR="007A196C" w:rsidRPr="00CF3280" w:rsidRDefault="007A196C" w:rsidP="00C5609B">
            <w:pPr>
              <w:tabs>
                <w:tab w:val="left" w:pos="284"/>
              </w:tabs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Организация рекламной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FDD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с учреждениями здравоохранения, охраны правопорядка, разными социальными институтами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3221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созданию индивидуального облика лагеря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1BD0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Старшая вожатая.</w:t>
            </w:r>
          </w:p>
        </w:tc>
      </w:tr>
    </w:tbl>
    <w:p w14:paraId="4B56CAE5" w14:textId="77777777" w:rsidR="007A196C" w:rsidRPr="00CF3280" w:rsidRDefault="007A196C" w:rsidP="00CF3280">
      <w:pPr>
        <w:tabs>
          <w:tab w:val="left" w:pos="1335"/>
        </w:tabs>
        <w:spacing w:line="36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CF3280">
        <w:rPr>
          <w:rFonts w:ascii="Times New Roman" w:hAnsi="Times New Roman" w:cs="Times New Roman"/>
          <w:sz w:val="28"/>
          <w:szCs w:val="28"/>
        </w:rPr>
        <w:tab/>
      </w:r>
    </w:p>
    <w:p w14:paraId="5BB27F8B" w14:textId="2659CC9C" w:rsidR="007A196C" w:rsidRPr="00CF3280" w:rsidRDefault="007A196C" w:rsidP="00CF3280">
      <w:pPr>
        <w:tabs>
          <w:tab w:val="left" w:pos="1335"/>
        </w:tabs>
        <w:spacing w:line="360" w:lineRule="auto"/>
        <w:ind w:firstLine="431"/>
        <w:jc w:val="both"/>
        <w:rPr>
          <w:rFonts w:ascii="Times New Roman" w:hAnsi="Times New Roman" w:cs="Times New Roman"/>
          <w:color w:val="1B1D18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sz w:val="28"/>
          <w:szCs w:val="28"/>
        </w:rPr>
        <w:tab/>
        <w:t>Одним из условий устойчивого развития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 xml:space="preserve"> </w:t>
      </w:r>
      <w:r w:rsidR="00CF3280" w:rsidRPr="00CF3280">
        <w:rPr>
          <w:rFonts w:ascii="Times New Roman" w:hAnsi="Times New Roman" w:cs="Times New Roman"/>
          <w:sz w:val="28"/>
          <w:szCs w:val="28"/>
        </w:rPr>
        <w:t xml:space="preserve"> </w:t>
      </w:r>
      <w:r w:rsidRPr="00CF328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>Детский оздоровительный лагерь «</w:t>
      </w:r>
      <w:r w:rsidR="00C272D9" w:rsidRPr="00CF3280">
        <w:rPr>
          <w:rFonts w:ascii="Times New Roman" w:hAnsi="Times New Roman" w:cs="Times New Roman"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CF3280">
        <w:rPr>
          <w:rFonts w:ascii="Times New Roman" w:hAnsi="Times New Roman" w:cs="Times New Roman"/>
          <w:sz w:val="28"/>
          <w:szCs w:val="28"/>
        </w:rPr>
        <w:t>является  совершенствование</w:t>
      </w:r>
      <w:proofErr w:type="gramEnd"/>
      <w:r w:rsidRPr="00CF3280">
        <w:rPr>
          <w:rFonts w:ascii="Times New Roman" w:hAnsi="Times New Roman" w:cs="Times New Roman"/>
          <w:sz w:val="28"/>
          <w:szCs w:val="28"/>
        </w:rPr>
        <w:t xml:space="preserve"> его инфраструктуры. </w:t>
      </w:r>
      <w:r w:rsidRPr="00CF3280">
        <w:rPr>
          <w:rFonts w:ascii="Times New Roman" w:hAnsi="Times New Roman" w:cs="Times New Roman"/>
          <w:color w:val="1B1D18"/>
          <w:sz w:val="28"/>
          <w:szCs w:val="28"/>
          <w:shd w:val="clear" w:color="auto" w:fill="FFFFFF"/>
        </w:rPr>
        <w:lastRenderedPageBreak/>
        <w:t xml:space="preserve">Конкурентоспособность и </w:t>
      </w:r>
      <w:proofErr w:type="gramStart"/>
      <w:r w:rsidRPr="00CF3280">
        <w:rPr>
          <w:rFonts w:ascii="Times New Roman" w:hAnsi="Times New Roman" w:cs="Times New Roman"/>
          <w:color w:val="1B1D18"/>
          <w:sz w:val="28"/>
          <w:szCs w:val="28"/>
          <w:shd w:val="clear" w:color="auto" w:fill="FFFFFF"/>
        </w:rPr>
        <w:t>эффективность  деятельности</w:t>
      </w:r>
      <w:proofErr w:type="gramEnd"/>
      <w:r w:rsidRPr="00CF3280">
        <w:rPr>
          <w:rFonts w:ascii="Times New Roman" w:hAnsi="Times New Roman" w:cs="Times New Roman"/>
          <w:color w:val="1B1D18"/>
          <w:sz w:val="28"/>
          <w:szCs w:val="28"/>
          <w:shd w:val="clear" w:color="auto" w:fill="FFFFFF"/>
        </w:rPr>
        <w:t xml:space="preserve"> лагеря напрямую зависят </w:t>
      </w:r>
      <w:proofErr w:type="gramStart"/>
      <w:r w:rsidRPr="00CF3280">
        <w:rPr>
          <w:rFonts w:ascii="Times New Roman" w:hAnsi="Times New Roman" w:cs="Times New Roman"/>
          <w:color w:val="1B1D18"/>
          <w:sz w:val="28"/>
          <w:szCs w:val="28"/>
          <w:shd w:val="clear" w:color="auto" w:fill="FFFFFF"/>
        </w:rPr>
        <w:t>от  разнообразия</w:t>
      </w:r>
      <w:proofErr w:type="gramEnd"/>
      <w:r w:rsidRPr="00CF3280">
        <w:rPr>
          <w:rFonts w:ascii="Times New Roman" w:hAnsi="Times New Roman" w:cs="Times New Roman"/>
          <w:color w:val="1B1D18"/>
          <w:sz w:val="28"/>
          <w:szCs w:val="28"/>
          <w:shd w:val="clear" w:color="auto" w:fill="FFFFFF"/>
        </w:rPr>
        <w:t xml:space="preserve">  и </w:t>
      </w:r>
      <w:proofErr w:type="gramStart"/>
      <w:r w:rsidRPr="00CF3280">
        <w:rPr>
          <w:rFonts w:ascii="Times New Roman" w:hAnsi="Times New Roman" w:cs="Times New Roman"/>
          <w:color w:val="1B1D18"/>
          <w:sz w:val="28"/>
          <w:szCs w:val="28"/>
          <w:shd w:val="clear" w:color="auto" w:fill="FFFFFF"/>
        </w:rPr>
        <w:t>качества  всех</w:t>
      </w:r>
      <w:proofErr w:type="gramEnd"/>
      <w:r w:rsidRPr="00CF3280">
        <w:rPr>
          <w:rFonts w:ascii="Times New Roman" w:hAnsi="Times New Roman" w:cs="Times New Roman"/>
          <w:color w:val="1B1D18"/>
          <w:sz w:val="28"/>
          <w:szCs w:val="28"/>
          <w:shd w:val="clear" w:color="auto" w:fill="FFFFFF"/>
        </w:rPr>
        <w:t xml:space="preserve"> его коммуникаций.</w:t>
      </w:r>
    </w:p>
    <w:p w14:paraId="69D3D4DB" w14:textId="722B2BE1" w:rsidR="007A196C" w:rsidRDefault="007A196C" w:rsidP="00CF3280">
      <w:pPr>
        <w:tabs>
          <w:tab w:val="left" w:pos="1335"/>
        </w:tabs>
        <w:spacing w:line="360" w:lineRule="auto"/>
        <w:ind w:left="-142" w:firstLine="43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основной</w:t>
      </w:r>
      <w:r w:rsidRPr="00CF3280">
        <w:rPr>
          <w:rStyle w:val="apple-converted-space"/>
          <w:sz w:val="28"/>
          <w:szCs w:val="28"/>
          <w:shd w:val="clear" w:color="auto" w:fill="FFFFFF"/>
        </w:rPr>
        <w:t> </w:t>
      </w:r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>целью</w:t>
      </w:r>
      <w:r w:rsidRPr="00CF3280">
        <w:rPr>
          <w:rStyle w:val="apple-converted-space"/>
          <w:sz w:val="28"/>
          <w:szCs w:val="28"/>
          <w:shd w:val="clear" w:color="auto" w:fill="FFFFFF"/>
        </w:rPr>
        <w:t> </w:t>
      </w:r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развития</w:t>
      </w:r>
      <w:r w:rsidRPr="00CF3280">
        <w:rPr>
          <w:rStyle w:val="apple-converted-space"/>
          <w:sz w:val="28"/>
          <w:szCs w:val="28"/>
          <w:shd w:val="clear" w:color="auto" w:fill="FFFFFF"/>
        </w:rPr>
        <w:t> </w:t>
      </w:r>
      <w:proofErr w:type="gramStart"/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>инфраструктуры</w:t>
      </w:r>
      <w:r w:rsidRPr="00CF3280">
        <w:rPr>
          <w:rStyle w:val="apple-converted-space"/>
          <w:sz w:val="28"/>
          <w:szCs w:val="28"/>
          <w:shd w:val="clear" w:color="auto" w:fill="FFFFFF"/>
        </w:rPr>
        <w:t> </w:t>
      </w:r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</w:t>
      </w:r>
      <w:proofErr w:type="gramEnd"/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gramStart"/>
      <w:r w:rsidR="00C272D9"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>Берёзки</w:t>
      </w:r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  </w:t>
      </w:r>
      <w:proofErr w:type="gramEnd"/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является улучшение </w:t>
      </w:r>
      <w:proofErr w:type="gramStart"/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>качества  предлагаемых</w:t>
      </w:r>
      <w:proofErr w:type="gramEnd"/>
      <w:r w:rsidRPr="00CF32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лагерем услуг.</w:t>
      </w:r>
    </w:p>
    <w:p w14:paraId="7D3F3E96" w14:textId="77777777" w:rsidR="00657296" w:rsidRPr="00CF3280" w:rsidRDefault="00657296" w:rsidP="00CF3280">
      <w:pPr>
        <w:tabs>
          <w:tab w:val="left" w:pos="1335"/>
        </w:tabs>
        <w:spacing w:line="360" w:lineRule="auto"/>
        <w:ind w:left="-142" w:firstLine="43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E99BBD5" w14:textId="77777777" w:rsidR="007A196C" w:rsidRPr="00CF3280" w:rsidRDefault="007A196C" w:rsidP="00C5609B">
      <w:pPr>
        <w:spacing w:line="240" w:lineRule="auto"/>
        <w:ind w:firstLine="43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Основные мероприятия   по совершенствованию инфраструктуры </w:t>
      </w:r>
    </w:p>
    <w:p w14:paraId="6AC7D842" w14:textId="7E50F766" w:rsidR="007A196C" w:rsidRDefault="007A196C" w:rsidP="00C5609B">
      <w:pPr>
        <w:spacing w:line="240" w:lineRule="auto"/>
        <w:ind w:firstLine="431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ДОЛ «</w:t>
      </w:r>
      <w:r w:rsidR="00C272D9"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03300E74" w14:textId="77777777" w:rsidR="00657296" w:rsidRPr="00CF3280" w:rsidRDefault="00657296" w:rsidP="00C5609B">
      <w:pPr>
        <w:spacing w:line="240" w:lineRule="auto"/>
        <w:ind w:firstLine="431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5"/>
        <w:gridCol w:w="2125"/>
        <w:gridCol w:w="2551"/>
        <w:gridCol w:w="2581"/>
      </w:tblGrid>
      <w:tr w:rsidR="007A196C" w:rsidRPr="00CF3280" w14:paraId="6C5C0ACB" w14:textId="77777777" w:rsidTr="00657296">
        <w:trPr>
          <w:trHeight w:val="480"/>
        </w:trPr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C03BD0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35A53" w14:textId="77777777" w:rsidR="007A196C" w:rsidRPr="00CF3280" w:rsidRDefault="007A196C" w:rsidP="00657296">
            <w:pPr>
              <w:spacing w:line="240" w:lineRule="auto"/>
              <w:ind w:left="-692" w:firstLine="43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14:paraId="4D6D1218" w14:textId="77777777" w:rsidR="007A196C" w:rsidRPr="00CF3280" w:rsidRDefault="007A196C" w:rsidP="00C5609B">
            <w:pPr>
              <w:spacing w:line="240" w:lineRule="auto"/>
              <w:ind w:left="-692"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96C" w:rsidRPr="00CF3280" w14:paraId="64A9AFD1" w14:textId="77777777" w:rsidTr="00657296">
        <w:trPr>
          <w:trHeight w:val="480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16F30D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65770360" w14:textId="7CC70F99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C968EC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14:paraId="46CAE08E" w14:textId="61A851C0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15719D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 этап</w:t>
            </w:r>
          </w:p>
          <w:p w14:paraId="01B47F90" w14:textId="2F490DDE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E5D9B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96C" w:rsidRPr="00CF3280" w14:paraId="34753A50" w14:textId="77777777" w:rsidTr="00657296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D1B6" w14:textId="0E1FB9E5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Приобретение спортивн</w:t>
            </w:r>
            <w:r w:rsidR="00657296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площадк</w:t>
            </w:r>
            <w:r w:rsidR="0065729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1A24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Приобретение бассейна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CDE9" w14:textId="77D4DDF0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657296">
              <w:rPr>
                <w:rFonts w:ascii="Times New Roman" w:hAnsi="Times New Roman" w:cs="Times New Roman"/>
                <w:sz w:val="28"/>
                <w:szCs w:val="28"/>
              </w:rPr>
              <w:t>детского комплекса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C7E3" w14:textId="4F9F442F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ДОЛ «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196C" w:rsidRPr="00CF3280" w14:paraId="3DBFD3ED" w14:textId="77777777" w:rsidTr="00657296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E9A7" w14:textId="73B8EF1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="00657296">
              <w:rPr>
                <w:rFonts w:ascii="Times New Roman" w:hAnsi="Times New Roman" w:cs="Times New Roman"/>
                <w:sz w:val="28"/>
                <w:szCs w:val="28"/>
              </w:rPr>
              <w:t xml:space="preserve">доступной </w:t>
            </w:r>
            <w:proofErr w:type="gramStart"/>
            <w:r w:rsidR="00657296">
              <w:rPr>
                <w:rFonts w:ascii="Times New Roman" w:hAnsi="Times New Roman" w:cs="Times New Roman"/>
                <w:sz w:val="28"/>
                <w:szCs w:val="28"/>
              </w:rPr>
              <w:t xml:space="preserve">среды 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1 этап)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764C" w14:textId="1F285B4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="00657296">
              <w:rPr>
                <w:rFonts w:ascii="Times New Roman" w:hAnsi="Times New Roman" w:cs="Times New Roman"/>
                <w:sz w:val="28"/>
                <w:szCs w:val="28"/>
              </w:rPr>
              <w:t>доступной среды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(2 этап)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1828" w14:textId="11AD677B" w:rsidR="007A196C" w:rsidRPr="00CF3280" w:rsidRDefault="007A196C" w:rsidP="00C5609B">
            <w:pPr>
              <w:spacing w:after="0"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="00657296">
              <w:rPr>
                <w:rFonts w:ascii="Times New Roman" w:hAnsi="Times New Roman" w:cs="Times New Roman"/>
                <w:sz w:val="28"/>
                <w:szCs w:val="28"/>
              </w:rPr>
              <w:t>доступной среды</w:t>
            </w: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(3 этап)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CDFB" w14:textId="3A93655E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ДОЛ «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196C" w:rsidRPr="00CF3280" w14:paraId="14BFDB59" w14:textId="77777777" w:rsidTr="00657296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F85A" w14:textId="77777777" w:rsidR="007A196C" w:rsidRPr="00CF3280" w:rsidRDefault="007A196C" w:rsidP="00C5609B">
            <w:pPr>
              <w:tabs>
                <w:tab w:val="left" w:pos="284"/>
              </w:tabs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Выпуск брошюры к пятилетнему юбилею лагеря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5296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1FAF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08F2" w14:textId="1E8732A9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ДОЛ «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196C" w:rsidRPr="00CF3280" w14:paraId="60A490AB" w14:textId="77777777" w:rsidTr="00657296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97FC" w14:textId="77777777" w:rsidR="007A196C" w:rsidRPr="00CF3280" w:rsidRDefault="007A196C" w:rsidP="00C5609B">
            <w:pPr>
              <w:tabs>
                <w:tab w:val="left" w:pos="284"/>
              </w:tabs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спортивного  инвентаря</w:t>
            </w:r>
            <w:proofErr w:type="gram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704C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спортивного  инвентаря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CD9B" w14:textId="77777777" w:rsidR="007A196C" w:rsidRPr="00CF3280" w:rsidRDefault="007A196C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proofErr w:type="gramStart"/>
            <w:r w:rsidRPr="00CF3280">
              <w:rPr>
                <w:rFonts w:ascii="Times New Roman" w:hAnsi="Times New Roman" w:cs="Times New Roman"/>
                <w:sz w:val="28"/>
                <w:szCs w:val="28"/>
              </w:rPr>
              <w:t>спортивного  инвентаря</w:t>
            </w:r>
            <w:proofErr w:type="gramEnd"/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17A2" w14:textId="3642A689" w:rsidR="007A196C" w:rsidRPr="00CF3280" w:rsidRDefault="00CF3280" w:rsidP="00C5609B">
            <w:pPr>
              <w:spacing w:line="240" w:lineRule="auto"/>
              <w:ind w:firstLine="4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 xml:space="preserve"> ДОЛ «</w:t>
            </w:r>
            <w:r w:rsidR="00C272D9" w:rsidRPr="00CF3280">
              <w:rPr>
                <w:rFonts w:ascii="Times New Roman" w:hAnsi="Times New Roman" w:cs="Times New Roman"/>
                <w:sz w:val="28"/>
                <w:szCs w:val="28"/>
              </w:rPr>
              <w:t>Берёзки</w:t>
            </w:r>
            <w:r w:rsidR="007A196C" w:rsidRPr="00CF32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244EE2D7" w14:textId="65A71822" w:rsidR="007A196C" w:rsidRDefault="007A196C" w:rsidP="00CF3280">
      <w:pPr>
        <w:tabs>
          <w:tab w:val="left" w:pos="1335"/>
        </w:tabs>
        <w:spacing w:line="360" w:lineRule="auto"/>
        <w:ind w:left="-851" w:firstLine="4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55BFB2" w14:textId="77777777" w:rsidR="00657296" w:rsidRPr="00CF3280" w:rsidRDefault="00657296" w:rsidP="00CF3280">
      <w:pPr>
        <w:tabs>
          <w:tab w:val="left" w:pos="1335"/>
        </w:tabs>
        <w:spacing w:line="360" w:lineRule="auto"/>
        <w:ind w:left="-851" w:firstLine="4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A710BA" w14:textId="31F3D5EB" w:rsidR="007A196C" w:rsidRPr="00CF3280" w:rsidRDefault="007A196C" w:rsidP="00C5609B">
      <w:pPr>
        <w:tabs>
          <w:tab w:val="left" w:pos="1335"/>
        </w:tabs>
        <w:spacing w:line="360" w:lineRule="auto"/>
        <w:ind w:left="-851" w:firstLine="4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3280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 реализации программы развития </w:t>
      </w:r>
      <w:r w:rsidR="00CF3280" w:rsidRPr="00CF32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3280">
        <w:rPr>
          <w:rFonts w:ascii="Times New Roman" w:hAnsi="Times New Roman" w:cs="Times New Roman"/>
          <w:b/>
          <w:bCs/>
          <w:sz w:val="28"/>
          <w:szCs w:val="28"/>
        </w:rPr>
        <w:t xml:space="preserve"> ДОЛ «</w:t>
      </w:r>
      <w:r w:rsidR="00C272D9" w:rsidRPr="00CF3280">
        <w:rPr>
          <w:rFonts w:ascii="Times New Roman" w:hAnsi="Times New Roman" w:cs="Times New Roman"/>
          <w:b/>
          <w:bCs/>
          <w:sz w:val="28"/>
          <w:szCs w:val="28"/>
        </w:rPr>
        <w:t>Берёзки</w:t>
      </w:r>
      <w:r w:rsidRPr="00CF328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E3960B9" w14:textId="77777777" w:rsidR="007A196C" w:rsidRPr="00CF3280" w:rsidRDefault="007A196C" w:rsidP="00CF3280">
      <w:pPr>
        <w:spacing w:before="240" w:line="360" w:lineRule="auto"/>
        <w:ind w:left="720" w:firstLine="43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b/>
          <w:sz w:val="28"/>
          <w:szCs w:val="28"/>
        </w:rPr>
        <w:t>Критерии эффективности программы</w:t>
      </w:r>
    </w:p>
    <w:p w14:paraId="5A40848A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1. Постановка реальных целей и планирование результата программы.</w:t>
      </w:r>
    </w:p>
    <w:p w14:paraId="78297FDD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lastRenderedPageBreak/>
        <w:t>2. Заинтересованность педагогов в реализации программы.</w:t>
      </w:r>
    </w:p>
    <w:p w14:paraId="6B1B4A67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3.Благоприятный психологический климат в детском и взрослом коллективах.</w:t>
      </w:r>
    </w:p>
    <w:p w14:paraId="11023AD8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4. Удовлетворенность детей предложенными разнообразными видами деятельности, формами работы.</w:t>
      </w:r>
    </w:p>
    <w:p w14:paraId="1D9839D3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5. Творческое сотрудничество педагогов и детей.</w:t>
      </w:r>
    </w:p>
    <w:p w14:paraId="73EF26D2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6. Желание участвовать в работе лагеря на следующий год.</w:t>
      </w:r>
    </w:p>
    <w:p w14:paraId="38B137F5" w14:textId="77777777" w:rsidR="007A196C" w:rsidRPr="00CF3280" w:rsidRDefault="007A196C" w:rsidP="00CF3280">
      <w:pPr>
        <w:spacing w:after="120" w:line="360" w:lineRule="auto"/>
        <w:ind w:firstLine="43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7. Проведение анкетирования среди отдыхающих с целью определения качества уровня отдыха детей в летнем лагере</w:t>
      </w:r>
    </w:p>
    <w:p w14:paraId="01BC7A9D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b/>
          <w:sz w:val="28"/>
          <w:szCs w:val="28"/>
        </w:rPr>
        <w:t>Оценка эффективности программы</w:t>
      </w:r>
    </w:p>
    <w:p w14:paraId="36B88CE3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анализ </w:t>
      </w:r>
      <w:proofErr w:type="gramStart"/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смены  (</w:t>
      </w:r>
      <w:proofErr w:type="gramEnd"/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мероприятий, работа педагогического коллектива, организация питания);</w:t>
      </w:r>
    </w:p>
    <w:p w14:paraId="6101AE9E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анализ эмоционального состояния детей на конец лагерной смены;</w:t>
      </w:r>
    </w:p>
    <w:p w14:paraId="1894BF30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комплексная оценка эффективности оздоровления детей; </w:t>
      </w:r>
    </w:p>
    <w:p w14:paraId="1D775B79" w14:textId="77777777" w:rsidR="007A196C" w:rsidRPr="00CF3280" w:rsidRDefault="007A196C" w:rsidP="00CF3280">
      <w:pPr>
        <w:spacing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CF32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диагностика уровня адаптированности ребенка </w:t>
      </w:r>
      <w:proofErr w:type="gramStart"/>
      <w:r w:rsidRPr="00CF32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 лагере</w:t>
      </w:r>
      <w:proofErr w:type="gramEnd"/>
      <w:r w:rsidRPr="00CF32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06FCEBEE" w14:textId="77777777" w:rsidR="007A196C" w:rsidRPr="00CF3280" w:rsidRDefault="007A196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рисуночные тесты «несуществующее животное»;</w:t>
      </w:r>
    </w:p>
    <w:p w14:paraId="2FF3BB11" w14:textId="77777777" w:rsidR="007A196C" w:rsidRPr="00CF3280" w:rsidRDefault="007A196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цветограмма</w:t>
      </w:r>
      <w:proofErr w:type="spellEnd"/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«Моя жизнь»</w:t>
      </w:r>
    </w:p>
    <w:p w14:paraId="345C3818" w14:textId="77777777" w:rsidR="007A196C" w:rsidRPr="00CF3280" w:rsidRDefault="007A196C" w:rsidP="00CF3280">
      <w:pPr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F32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Формы </w:t>
      </w:r>
      <w:proofErr w:type="gramStart"/>
      <w:r w:rsidRPr="00CF32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подведения  итогов</w:t>
      </w:r>
      <w:proofErr w:type="gramEnd"/>
      <w:r w:rsidRPr="00CF32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реализации программы:</w:t>
      </w:r>
    </w:p>
    <w:p w14:paraId="50E0BE0B" w14:textId="77777777" w:rsidR="007A196C" w:rsidRPr="00CF3280" w:rsidRDefault="007A196C" w:rsidP="00CF3280">
      <w:pPr>
        <w:spacing w:before="100" w:after="10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Подведение итогов реализации данной программы: </w:t>
      </w:r>
    </w:p>
    <w:p w14:paraId="58E79738" w14:textId="77777777" w:rsidR="007A196C" w:rsidRPr="00CF3280" w:rsidRDefault="007A196C" w:rsidP="00CF3280">
      <w:pPr>
        <w:spacing w:before="100" w:after="100" w:line="360" w:lineRule="auto"/>
        <w:ind w:left="360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- письменные отзывы родителей,</w:t>
      </w:r>
    </w:p>
    <w:p w14:paraId="47A11669" w14:textId="77777777" w:rsidR="007A196C" w:rsidRPr="00CF3280" w:rsidRDefault="007A196C" w:rsidP="00CF3280">
      <w:pPr>
        <w:spacing w:before="100" w:after="100" w:line="360" w:lineRule="auto"/>
        <w:ind w:left="360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- дипломы,</w:t>
      </w:r>
    </w:p>
    <w:p w14:paraId="09E59689" w14:textId="77777777" w:rsidR="007A196C" w:rsidRPr="00CF3280" w:rsidRDefault="007A196C" w:rsidP="00CF3280">
      <w:pPr>
        <w:spacing w:before="100" w:after="100" w:line="360" w:lineRule="auto"/>
        <w:ind w:left="360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- почетные грамоты,</w:t>
      </w:r>
    </w:p>
    <w:p w14:paraId="47CCB7D2" w14:textId="77777777" w:rsidR="007A196C" w:rsidRPr="00CF3280" w:rsidRDefault="007A196C" w:rsidP="00CF3280">
      <w:pPr>
        <w:spacing w:before="100" w:after="100" w:line="360" w:lineRule="auto"/>
        <w:ind w:left="360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- благодарственные письма.</w:t>
      </w:r>
    </w:p>
    <w:p w14:paraId="13B4DA05" w14:textId="77777777" w:rsidR="007A196C" w:rsidRPr="00CF3280" w:rsidRDefault="007A196C" w:rsidP="00CF3280">
      <w:pPr>
        <w:spacing w:before="100" w:after="10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-письмо пожелание будущей смене от воспитанников</w:t>
      </w:r>
    </w:p>
    <w:p w14:paraId="003D53F8" w14:textId="77777777" w:rsidR="00CF3280" w:rsidRPr="00CF3280" w:rsidRDefault="00CF3280" w:rsidP="00C5609B">
      <w:pPr>
        <w:tabs>
          <w:tab w:val="left" w:pos="1335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1A5EE4" w14:textId="77777777" w:rsidR="007A196C" w:rsidRPr="00CF3280" w:rsidRDefault="007A196C" w:rsidP="00CF328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Toc169130040"/>
      <w:r w:rsidRPr="00CF3280">
        <w:rPr>
          <w:rFonts w:ascii="Times New Roman" w:hAnsi="Times New Roman" w:cs="Times New Roman"/>
          <w:sz w:val="28"/>
          <w:szCs w:val="28"/>
        </w:rPr>
        <w:lastRenderedPageBreak/>
        <w:t>Список</w:t>
      </w:r>
      <w:bookmarkEnd w:id="7"/>
    </w:p>
    <w:p w14:paraId="0DB70368" w14:textId="77777777" w:rsidR="007A196C" w:rsidRDefault="007A196C" w:rsidP="00CF328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Toc169130041"/>
      <w:r w:rsidRPr="00CF3280">
        <w:rPr>
          <w:rFonts w:ascii="Times New Roman" w:hAnsi="Times New Roman" w:cs="Times New Roman"/>
          <w:sz w:val="28"/>
          <w:szCs w:val="28"/>
        </w:rPr>
        <w:t>использованной литературы</w:t>
      </w:r>
      <w:bookmarkEnd w:id="8"/>
    </w:p>
    <w:p w14:paraId="428AB7E6" w14:textId="77777777" w:rsidR="00CF3280" w:rsidRPr="00CF3280" w:rsidRDefault="00CF3280" w:rsidP="00CF3280">
      <w:pPr>
        <w:rPr>
          <w:lang w:eastAsia="zh-CN"/>
        </w:rPr>
      </w:pPr>
    </w:p>
    <w:p w14:paraId="410A778F" w14:textId="77777777" w:rsidR="007A196C" w:rsidRPr="00CF3280" w:rsidRDefault="007A196C" w:rsidP="00CF3280">
      <w:pPr>
        <w:pStyle w:val="a5"/>
        <w:numPr>
          <w:ilvl w:val="0"/>
          <w:numId w:val="4"/>
        </w:numPr>
        <w:tabs>
          <w:tab w:val="left" w:pos="709"/>
        </w:tabs>
        <w:spacing w:after="0" w:line="36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F3280">
        <w:rPr>
          <w:rFonts w:ascii="Times New Roman" w:hAnsi="Times New Roman"/>
          <w:sz w:val="28"/>
          <w:szCs w:val="28"/>
        </w:rPr>
        <w:t>Болл А.Б. Основы лагерного менеджмента: Учебное пособие для руководителей детских оздоровительных учреждений / пер. с англ.- Сиб., 2006.</w:t>
      </w:r>
    </w:p>
    <w:p w14:paraId="49998D6E" w14:textId="77777777" w:rsidR="007A196C" w:rsidRPr="00CF3280" w:rsidRDefault="007A196C" w:rsidP="00CF3280">
      <w:pPr>
        <w:keepNext/>
        <w:numPr>
          <w:ilvl w:val="0"/>
          <w:numId w:val="4"/>
        </w:numPr>
        <w:tabs>
          <w:tab w:val="left" w:pos="852"/>
        </w:tabs>
        <w:spacing w:after="0" w:line="360" w:lineRule="auto"/>
        <w:ind w:right="-17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Внеурочная деятельность школьников. Методический конструктор. Стандарты 2 поколения. Григорьев Д. В., Степанов П. В., Издательство: М.: Просвещение, 2011.</w:t>
      </w:r>
    </w:p>
    <w:p w14:paraId="22D37EB1" w14:textId="77777777" w:rsidR="007A196C" w:rsidRPr="00CF3280" w:rsidRDefault="007A196C" w:rsidP="00CF3280">
      <w:pPr>
        <w:numPr>
          <w:ilvl w:val="0"/>
          <w:numId w:val="4"/>
        </w:numPr>
        <w:tabs>
          <w:tab w:val="left" w:pos="852"/>
        </w:tabs>
        <w:spacing w:before="100" w:after="100"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</w:rPr>
        <w:t>Губина Е. А. Летний оздоровительный лагерь (нормативно-правовая база).-Волгоград: издательство « Учитель», 2010</w:t>
      </w:r>
    </w:p>
    <w:p w14:paraId="26B01BF4" w14:textId="77777777" w:rsidR="007A196C" w:rsidRPr="00CF3280" w:rsidRDefault="007A196C" w:rsidP="00CF3280">
      <w:pPr>
        <w:numPr>
          <w:ilvl w:val="0"/>
          <w:numId w:val="4"/>
        </w:numPr>
        <w:tabs>
          <w:tab w:val="left" w:pos="852"/>
        </w:tabs>
        <w:spacing w:before="100" w:after="100"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</w:rPr>
        <w:t>Гузенко А.П. Как сделать отдых детей незабываемым праздником. Волгоград: Учитель, 2007</w:t>
      </w:r>
    </w:p>
    <w:p w14:paraId="4D2D1656" w14:textId="77777777" w:rsidR="007A196C" w:rsidRPr="00CF3280" w:rsidRDefault="007A196C" w:rsidP="00CF3280">
      <w:pPr>
        <w:numPr>
          <w:ilvl w:val="0"/>
          <w:numId w:val="4"/>
        </w:numPr>
        <w:tabs>
          <w:tab w:val="left" w:pos="852"/>
        </w:tabs>
        <w:spacing w:before="100" w:after="100"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</w:rPr>
        <w:t>Козлова Ю.В., Ярошенко В.В., Туристский клуб школьников: Пособие для руководителя.- М.: ТЦ сфера, 2011. - (Библиотека вожатого)</w:t>
      </w:r>
    </w:p>
    <w:p w14:paraId="55BED202" w14:textId="77777777" w:rsidR="007A196C" w:rsidRPr="00CF3280" w:rsidRDefault="007A196C" w:rsidP="00CF3280">
      <w:pPr>
        <w:numPr>
          <w:ilvl w:val="0"/>
          <w:numId w:val="4"/>
        </w:numPr>
        <w:tabs>
          <w:tab w:val="left" w:pos="709"/>
        </w:tabs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Коваль М.Б. Педагогика внешкольного учреждения. – Оренбург: Изд-во ОГПИ, 1992.</w:t>
      </w:r>
    </w:p>
    <w:p w14:paraId="148B7EBB" w14:textId="77777777" w:rsidR="007A196C" w:rsidRPr="00CF3280" w:rsidRDefault="007A196C" w:rsidP="00CF3280">
      <w:pPr>
        <w:numPr>
          <w:ilvl w:val="0"/>
          <w:numId w:val="4"/>
        </w:numPr>
        <w:tabs>
          <w:tab w:val="left" w:pos="709"/>
        </w:tabs>
        <w:spacing w:before="100" w:after="0" w:line="360" w:lineRule="auto"/>
        <w:ind w:firstLine="4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Куликов В.М., Ротштейн Л.М., Школа туристских вожаков: Учеб.-метод. пособие – М.: </w:t>
      </w:r>
      <w:proofErr w:type="spellStart"/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</w:rPr>
        <w:t>Гуманит</w:t>
      </w:r>
      <w:proofErr w:type="spellEnd"/>
      <w:r w:rsidRPr="00CF32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изд. Центр ВЛАДОС, 1999. </w:t>
      </w:r>
    </w:p>
    <w:p w14:paraId="468983E8" w14:textId="77777777" w:rsidR="007A196C" w:rsidRPr="00CF3280" w:rsidRDefault="007A196C" w:rsidP="00CF3280">
      <w:pPr>
        <w:numPr>
          <w:ilvl w:val="0"/>
          <w:numId w:val="4"/>
        </w:numPr>
        <w:tabs>
          <w:tab w:val="left" w:pos="709"/>
        </w:tabs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Манукян Е.Л. Из истории организации детского отдыха. – М.: 2009.</w:t>
      </w:r>
    </w:p>
    <w:p w14:paraId="2496290F" w14:textId="77777777" w:rsidR="007A196C" w:rsidRPr="00CF3280" w:rsidRDefault="007A196C" w:rsidP="00CF3280">
      <w:pPr>
        <w:numPr>
          <w:ilvl w:val="0"/>
          <w:numId w:val="4"/>
        </w:numPr>
        <w:tabs>
          <w:tab w:val="left" w:pos="709"/>
        </w:tabs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Мудрик А.В. Введение в социальную педагогику. – М., 2010.</w:t>
      </w:r>
    </w:p>
    <w:p w14:paraId="2FB1ECC2" w14:textId="77777777" w:rsidR="007A196C" w:rsidRPr="00CF3280" w:rsidRDefault="007A196C" w:rsidP="00CF3280">
      <w:pPr>
        <w:keepNext/>
        <w:numPr>
          <w:ilvl w:val="0"/>
          <w:numId w:val="4"/>
        </w:numPr>
        <w:tabs>
          <w:tab w:val="left" w:pos="852"/>
        </w:tabs>
        <w:spacing w:after="0" w:line="360" w:lineRule="auto"/>
        <w:ind w:right="-17"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280">
        <w:rPr>
          <w:rFonts w:ascii="Times New Roman" w:eastAsia="Times New Roman" w:hAnsi="Times New Roman" w:cs="Times New Roman"/>
          <w:sz w:val="28"/>
          <w:szCs w:val="28"/>
        </w:rPr>
        <w:t>Стандарты 2 поколения. Как проектировать универсальные учебные действия в начальной школе. Под ред. Асмолова А. Г. Издательство: М.: Просвещение, 2011 г.</w:t>
      </w:r>
    </w:p>
    <w:p w14:paraId="57D48CD1" w14:textId="7AFB99A1" w:rsidR="007A196C" w:rsidRPr="00CF3280" w:rsidRDefault="00C272D9" w:rsidP="00CF3280">
      <w:pPr>
        <w:numPr>
          <w:ilvl w:val="0"/>
          <w:numId w:val="4"/>
        </w:numPr>
        <w:tabs>
          <w:tab w:val="left" w:pos="900"/>
        </w:tabs>
        <w:spacing w:before="100" w:after="100" w:line="36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F3280">
        <w:rPr>
          <w:rFonts w:ascii="Times New Roman" w:eastAsia="Times New Roman" w:hAnsi="Times New Roman" w:cs="Times New Roman"/>
          <w:sz w:val="28"/>
          <w:szCs w:val="28"/>
        </w:rPr>
        <w:t>Берёзки</w:t>
      </w:r>
      <w:r w:rsidR="007A196C" w:rsidRPr="00CF3280">
        <w:rPr>
          <w:rFonts w:ascii="Times New Roman" w:eastAsia="Times New Roman" w:hAnsi="Times New Roman" w:cs="Times New Roman"/>
          <w:sz w:val="28"/>
          <w:szCs w:val="28"/>
        </w:rPr>
        <w:t>ова</w:t>
      </w:r>
      <w:proofErr w:type="spellEnd"/>
      <w:r w:rsidR="007A196C" w:rsidRPr="00CF3280">
        <w:rPr>
          <w:rFonts w:ascii="Times New Roman" w:eastAsia="Times New Roman" w:hAnsi="Times New Roman" w:cs="Times New Roman"/>
          <w:sz w:val="28"/>
          <w:szCs w:val="28"/>
        </w:rPr>
        <w:t xml:space="preserve"> Н. В. Лето, каникулы – путь к успеху: сборник программ и игр для детей и подростков в условиях детского оздоровительного лагеря, - О.: «Детство», 2009 </w:t>
      </w:r>
    </w:p>
    <w:p w14:paraId="102B0C90" w14:textId="77777777" w:rsidR="007A196C" w:rsidRPr="00CF3280" w:rsidRDefault="007A196C" w:rsidP="00CF3280">
      <w:pPr>
        <w:numPr>
          <w:ilvl w:val="0"/>
          <w:numId w:val="4"/>
        </w:numPr>
        <w:tabs>
          <w:tab w:val="left" w:pos="426"/>
        </w:tabs>
        <w:spacing w:after="0" w:line="360" w:lineRule="auto"/>
        <w:ind w:firstLine="43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F3280">
        <w:rPr>
          <w:rFonts w:ascii="Times New Roman" w:eastAsia="Times New Roman" w:hAnsi="Times New Roman" w:cs="Times New Roman"/>
          <w:sz w:val="28"/>
          <w:szCs w:val="28"/>
        </w:rPr>
        <w:t>Фришман</w:t>
      </w:r>
      <w:proofErr w:type="spellEnd"/>
      <w:r w:rsidRPr="00CF3280">
        <w:rPr>
          <w:rFonts w:ascii="Times New Roman" w:eastAsia="Times New Roman" w:hAnsi="Times New Roman" w:cs="Times New Roman"/>
          <w:sz w:val="28"/>
          <w:szCs w:val="28"/>
        </w:rPr>
        <w:t xml:space="preserve"> И., Кузьмин С. Программа подготовки педагогов-организаторов летнего отдыха детей и подростков // </w:t>
      </w:r>
      <w:hyperlink r:id="rId8">
        <w:r w:rsidRPr="00CF3280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Народное образование</w:t>
        </w:r>
      </w:hyperlink>
      <w:r w:rsidRPr="00CF3280">
        <w:rPr>
          <w:rFonts w:ascii="Times New Roman" w:eastAsia="Times New Roman" w:hAnsi="Times New Roman" w:cs="Times New Roman"/>
          <w:sz w:val="28"/>
          <w:szCs w:val="28"/>
        </w:rPr>
        <w:t>. – 2010</w:t>
      </w:r>
    </w:p>
    <w:p w14:paraId="5E8DB399" w14:textId="77777777" w:rsidR="007A196C" w:rsidRPr="00097BB7" w:rsidRDefault="007A196C" w:rsidP="007A196C">
      <w:pPr>
        <w:autoSpaceDN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AECF79" w14:textId="77777777" w:rsidR="007A196C" w:rsidRPr="00097BB7" w:rsidRDefault="007A196C" w:rsidP="006E104D">
      <w:pPr>
        <w:spacing w:line="360" w:lineRule="auto"/>
        <w:ind w:right="-1158"/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sectPr w:rsidR="007A196C" w:rsidRPr="00097BB7" w:rsidSect="00C560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FD6BA5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787BA6"/>
    <w:multiLevelType w:val="multilevel"/>
    <w:tmpl w:val="BD3422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8D4019"/>
    <w:multiLevelType w:val="multilevel"/>
    <w:tmpl w:val="72E2EA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F21238"/>
    <w:multiLevelType w:val="multilevel"/>
    <w:tmpl w:val="47DEA2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B96BCD"/>
    <w:multiLevelType w:val="multilevel"/>
    <w:tmpl w:val="E6C47B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C479BA"/>
    <w:multiLevelType w:val="multilevel"/>
    <w:tmpl w:val="31B8F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D52854"/>
    <w:multiLevelType w:val="hybridMultilevel"/>
    <w:tmpl w:val="B11056DA"/>
    <w:lvl w:ilvl="0" w:tplc="0419000F">
      <w:start w:val="1"/>
      <w:numFmt w:val="decimal"/>
      <w:lvlText w:val="%1."/>
      <w:lvlJc w:val="left"/>
      <w:pPr>
        <w:ind w:left="58"/>
      </w:pPr>
      <w:rPr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74CE7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D447A7C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22685C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F44797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D243FB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97C068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E40ADF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752244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347233"/>
    <w:multiLevelType w:val="singleLevel"/>
    <w:tmpl w:val="DF46091E"/>
    <w:lvl w:ilvl="0">
      <w:start w:val="3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25A851A5"/>
    <w:multiLevelType w:val="multilevel"/>
    <w:tmpl w:val="BEEAC8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D42D67"/>
    <w:multiLevelType w:val="multilevel"/>
    <w:tmpl w:val="E326B3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3009F5"/>
    <w:multiLevelType w:val="multilevel"/>
    <w:tmpl w:val="7D5A64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D77C86"/>
    <w:multiLevelType w:val="hybridMultilevel"/>
    <w:tmpl w:val="ADA07E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15E36"/>
    <w:multiLevelType w:val="multilevel"/>
    <w:tmpl w:val="30AC91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8E0A92"/>
    <w:multiLevelType w:val="multilevel"/>
    <w:tmpl w:val="78689E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FC34AC"/>
    <w:multiLevelType w:val="hybridMultilevel"/>
    <w:tmpl w:val="40EE4C5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10670"/>
    <w:multiLevelType w:val="multilevel"/>
    <w:tmpl w:val="71DA17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7980461"/>
    <w:multiLevelType w:val="hybridMultilevel"/>
    <w:tmpl w:val="EFA63B02"/>
    <w:lvl w:ilvl="0" w:tplc="B5C6F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8" w15:restartNumberingAfterBreak="0">
    <w:nsid w:val="3DAC27C6"/>
    <w:multiLevelType w:val="multilevel"/>
    <w:tmpl w:val="24BA39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184E21"/>
    <w:multiLevelType w:val="hybridMultilevel"/>
    <w:tmpl w:val="076AC714"/>
    <w:lvl w:ilvl="0" w:tplc="F8800420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D6417B2">
      <w:start w:val="1"/>
      <w:numFmt w:val="lowerLetter"/>
      <w:lvlText w:val="%2"/>
      <w:lvlJc w:val="left"/>
      <w:pPr>
        <w:ind w:left="1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D44B81C">
      <w:start w:val="1"/>
      <w:numFmt w:val="lowerRoman"/>
      <w:lvlText w:val="%3"/>
      <w:lvlJc w:val="left"/>
      <w:pPr>
        <w:ind w:left="1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6B4E686">
      <w:start w:val="1"/>
      <w:numFmt w:val="decimal"/>
      <w:lvlText w:val="%4"/>
      <w:lvlJc w:val="left"/>
      <w:pPr>
        <w:ind w:left="2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A1C998A">
      <w:start w:val="1"/>
      <w:numFmt w:val="lowerLetter"/>
      <w:lvlText w:val="%5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9464794">
      <w:start w:val="1"/>
      <w:numFmt w:val="lowerRoman"/>
      <w:lvlText w:val="%6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E208E94">
      <w:start w:val="1"/>
      <w:numFmt w:val="decimal"/>
      <w:lvlText w:val="%7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A14B4BC">
      <w:start w:val="1"/>
      <w:numFmt w:val="lowerLetter"/>
      <w:lvlText w:val="%8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2E289E">
      <w:start w:val="1"/>
      <w:numFmt w:val="lowerRoman"/>
      <w:lvlText w:val="%9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0037D0F"/>
    <w:multiLevelType w:val="multilevel"/>
    <w:tmpl w:val="E8B2A6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953E78"/>
    <w:multiLevelType w:val="multilevel"/>
    <w:tmpl w:val="895AA7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69472C"/>
    <w:multiLevelType w:val="multilevel"/>
    <w:tmpl w:val="4D9CB8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36369F"/>
    <w:multiLevelType w:val="hybridMultilevel"/>
    <w:tmpl w:val="C0EEE9AC"/>
    <w:lvl w:ilvl="0" w:tplc="F1BAFD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93811"/>
    <w:multiLevelType w:val="multilevel"/>
    <w:tmpl w:val="3FAC25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445D3F"/>
    <w:multiLevelType w:val="multilevel"/>
    <w:tmpl w:val="2528E5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7120D5E"/>
    <w:multiLevelType w:val="hybridMultilevel"/>
    <w:tmpl w:val="042095D0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9072909"/>
    <w:multiLevelType w:val="hybridMultilevel"/>
    <w:tmpl w:val="B202A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E295E"/>
    <w:multiLevelType w:val="multilevel"/>
    <w:tmpl w:val="4CB652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50C3C5D"/>
    <w:multiLevelType w:val="multilevel"/>
    <w:tmpl w:val="F41C7C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564583"/>
    <w:multiLevelType w:val="hybridMultilevel"/>
    <w:tmpl w:val="A022A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F31BC"/>
    <w:multiLevelType w:val="multilevel"/>
    <w:tmpl w:val="830E38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8844DC5"/>
    <w:multiLevelType w:val="multilevel"/>
    <w:tmpl w:val="A2727C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B4A32C0"/>
    <w:multiLevelType w:val="multilevel"/>
    <w:tmpl w:val="F5C092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1498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9915126">
    <w:abstractNumId w:val="6"/>
  </w:num>
  <w:num w:numId="3" w16cid:durableId="1145010104">
    <w:abstractNumId w:val="13"/>
  </w:num>
  <w:num w:numId="4" w16cid:durableId="671448520">
    <w:abstractNumId w:val="33"/>
  </w:num>
  <w:num w:numId="5" w16cid:durableId="394937596">
    <w:abstractNumId w:val="21"/>
  </w:num>
  <w:num w:numId="6" w16cid:durableId="1938635341">
    <w:abstractNumId w:val="16"/>
  </w:num>
  <w:num w:numId="7" w16cid:durableId="2018801146">
    <w:abstractNumId w:val="8"/>
  </w:num>
  <w:num w:numId="8" w16cid:durableId="233010505">
    <w:abstractNumId w:val="28"/>
  </w:num>
  <w:num w:numId="9" w16cid:durableId="1847203846">
    <w:abstractNumId w:val="20"/>
  </w:num>
  <w:num w:numId="10" w16cid:durableId="1377854129">
    <w:abstractNumId w:val="4"/>
  </w:num>
  <w:num w:numId="11" w16cid:durableId="59401831">
    <w:abstractNumId w:val="18"/>
  </w:num>
  <w:num w:numId="12" w16cid:durableId="346450274">
    <w:abstractNumId w:val="10"/>
  </w:num>
  <w:num w:numId="13" w16cid:durableId="1556506834">
    <w:abstractNumId w:val="5"/>
  </w:num>
  <w:num w:numId="14" w16cid:durableId="630790985">
    <w:abstractNumId w:val="25"/>
  </w:num>
  <w:num w:numId="15" w16cid:durableId="1705642327">
    <w:abstractNumId w:val="24"/>
  </w:num>
  <w:num w:numId="16" w16cid:durableId="220217515">
    <w:abstractNumId w:val="2"/>
  </w:num>
  <w:num w:numId="17" w16cid:durableId="569771785">
    <w:abstractNumId w:val="9"/>
  </w:num>
  <w:num w:numId="18" w16cid:durableId="1645887182">
    <w:abstractNumId w:val="22"/>
  </w:num>
  <w:num w:numId="19" w16cid:durableId="1121342140">
    <w:abstractNumId w:val="32"/>
  </w:num>
  <w:num w:numId="20" w16cid:durableId="2142069077">
    <w:abstractNumId w:val="29"/>
  </w:num>
  <w:num w:numId="21" w16cid:durableId="1745687319">
    <w:abstractNumId w:val="31"/>
  </w:num>
  <w:num w:numId="22" w16cid:durableId="1138180147">
    <w:abstractNumId w:val="3"/>
  </w:num>
  <w:num w:numId="23" w16cid:durableId="940648284">
    <w:abstractNumId w:val="14"/>
  </w:num>
  <w:num w:numId="24" w16cid:durableId="750197958">
    <w:abstractNumId w:val="11"/>
  </w:num>
  <w:num w:numId="25" w16cid:durableId="36780437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6" w16cid:durableId="1432046207">
    <w:abstractNumId w:val="30"/>
  </w:num>
  <w:num w:numId="27" w16cid:durableId="1640451736">
    <w:abstractNumId w:val="12"/>
  </w:num>
  <w:num w:numId="28" w16cid:durableId="1896547608">
    <w:abstractNumId w:val="7"/>
  </w:num>
  <w:num w:numId="29" w16cid:durableId="1029648918">
    <w:abstractNumId w:val="19"/>
  </w:num>
  <w:num w:numId="30" w16cid:durableId="367873264">
    <w:abstractNumId w:val="17"/>
  </w:num>
  <w:num w:numId="31" w16cid:durableId="106628125">
    <w:abstractNumId w:val="26"/>
  </w:num>
  <w:num w:numId="32" w16cid:durableId="612326551">
    <w:abstractNumId w:val="27"/>
  </w:num>
  <w:num w:numId="33" w16cid:durableId="1806316971">
    <w:abstractNumId w:val="23"/>
  </w:num>
  <w:num w:numId="34" w16cid:durableId="3128056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96C"/>
    <w:rsid w:val="0003334A"/>
    <w:rsid w:val="00097BB7"/>
    <w:rsid w:val="00131BD6"/>
    <w:rsid w:val="00231012"/>
    <w:rsid w:val="002A4677"/>
    <w:rsid w:val="00305C93"/>
    <w:rsid w:val="00461242"/>
    <w:rsid w:val="004A1646"/>
    <w:rsid w:val="004C7DE7"/>
    <w:rsid w:val="005228C1"/>
    <w:rsid w:val="0054450B"/>
    <w:rsid w:val="00556513"/>
    <w:rsid w:val="00562558"/>
    <w:rsid w:val="005B6C39"/>
    <w:rsid w:val="005D2898"/>
    <w:rsid w:val="005F46C6"/>
    <w:rsid w:val="006145C3"/>
    <w:rsid w:val="00657296"/>
    <w:rsid w:val="00666567"/>
    <w:rsid w:val="006B43C7"/>
    <w:rsid w:val="006E104D"/>
    <w:rsid w:val="00766343"/>
    <w:rsid w:val="0079771C"/>
    <w:rsid w:val="007A196C"/>
    <w:rsid w:val="0084614F"/>
    <w:rsid w:val="00947103"/>
    <w:rsid w:val="00973FDC"/>
    <w:rsid w:val="00B00BA2"/>
    <w:rsid w:val="00B31C33"/>
    <w:rsid w:val="00B44EB2"/>
    <w:rsid w:val="00B5571D"/>
    <w:rsid w:val="00B71071"/>
    <w:rsid w:val="00B81AD0"/>
    <w:rsid w:val="00BC1C45"/>
    <w:rsid w:val="00C272D9"/>
    <w:rsid w:val="00C5609B"/>
    <w:rsid w:val="00C92620"/>
    <w:rsid w:val="00CE3149"/>
    <w:rsid w:val="00CF3280"/>
    <w:rsid w:val="00DE2603"/>
    <w:rsid w:val="00DF7190"/>
    <w:rsid w:val="00F17E07"/>
    <w:rsid w:val="00F6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E869B"/>
  <w15:docId w15:val="{74B29878-8E4E-4739-A6C3-A1274B73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242"/>
  </w:style>
  <w:style w:type="paragraph" w:styleId="1">
    <w:name w:val="heading 1"/>
    <w:basedOn w:val="a"/>
    <w:next w:val="a"/>
    <w:link w:val="10"/>
    <w:qFormat/>
    <w:rsid w:val="007A196C"/>
    <w:pPr>
      <w:keepNext/>
      <w:widowControl w:val="0"/>
      <w:numPr>
        <w:numId w:val="1"/>
      </w:numPr>
      <w:suppressAutoHyphens/>
      <w:autoSpaceDE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7A196C"/>
    <w:pPr>
      <w:keepNext/>
      <w:widowControl w:val="0"/>
      <w:numPr>
        <w:ilvl w:val="1"/>
        <w:numId w:val="1"/>
      </w:numPr>
      <w:suppressAutoHyphens/>
      <w:autoSpaceDE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nhideWhenUsed/>
    <w:qFormat/>
    <w:rsid w:val="007A196C"/>
    <w:pPr>
      <w:keepNext/>
      <w:widowControl w:val="0"/>
      <w:numPr>
        <w:ilvl w:val="2"/>
        <w:numId w:val="1"/>
      </w:numPr>
      <w:suppressAutoHyphens/>
      <w:autoSpaceDE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196C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rsid w:val="007A196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7A196C"/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21">
    <w:name w:val="Body Text 2"/>
    <w:basedOn w:val="a"/>
    <w:link w:val="22"/>
    <w:unhideWhenUsed/>
    <w:rsid w:val="007A196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1"/>
    <w:rsid w:val="007A196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7A19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qFormat/>
    <w:rsid w:val="007A196C"/>
    <w:rPr>
      <w:b/>
      <w:bCs/>
    </w:rPr>
  </w:style>
  <w:style w:type="paragraph" w:styleId="a4">
    <w:name w:val="Normal (Web)"/>
    <w:basedOn w:val="a"/>
    <w:unhideWhenUsed/>
    <w:rsid w:val="007A196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7A196C"/>
    <w:rPr>
      <w:rFonts w:ascii="Times New Roman" w:hAnsi="Times New Roman" w:cs="Times New Roman" w:hint="default"/>
    </w:rPr>
  </w:style>
  <w:style w:type="paragraph" w:styleId="a5">
    <w:name w:val="List Paragraph"/>
    <w:basedOn w:val="a"/>
    <w:qFormat/>
    <w:rsid w:val="007A196C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rsid w:val="007A19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A1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646"/>
    <w:rPr>
      <w:rFonts w:ascii="Tahoma" w:hAnsi="Tahoma" w:cs="Tahoma"/>
      <w:sz w:val="16"/>
      <w:szCs w:val="16"/>
    </w:rPr>
  </w:style>
  <w:style w:type="paragraph" w:styleId="a9">
    <w:name w:val="TOC Heading"/>
    <w:basedOn w:val="1"/>
    <w:next w:val="a"/>
    <w:uiPriority w:val="39"/>
    <w:unhideWhenUsed/>
    <w:qFormat/>
    <w:rsid w:val="00CF3280"/>
    <w:pPr>
      <w:keepLines/>
      <w:widowControl/>
      <w:numPr>
        <w:numId w:val="0"/>
      </w:numPr>
      <w:suppressAutoHyphens w:val="0"/>
      <w:autoSpaceDE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F3280"/>
    <w:pPr>
      <w:spacing w:after="100"/>
    </w:pPr>
  </w:style>
  <w:style w:type="character" w:styleId="aa">
    <w:name w:val="Hyperlink"/>
    <w:basedOn w:val="a0"/>
    <w:uiPriority w:val="99"/>
    <w:unhideWhenUsed/>
    <w:rsid w:val="00CF32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6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s.ru/association/partners/18-narodnoe-obrazovanie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DAF3A-F216-4D05-B0FF-12E0A49C7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5344</Words>
  <Characters>30461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Алия Манабова</cp:lastModifiedBy>
  <cp:revision>2</cp:revision>
  <cp:lastPrinted>2026-05-07T11:48:00Z</cp:lastPrinted>
  <dcterms:created xsi:type="dcterms:W3CDTF">2026-10-16T11:47:00Z</dcterms:created>
  <dcterms:modified xsi:type="dcterms:W3CDTF">2026-10-16T11:47:00Z</dcterms:modified>
</cp:coreProperties>
</file>